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F3ED" w14:textId="77777777" w:rsidR="008C587B" w:rsidRDefault="00416CB2" w:rsidP="00F73D1A">
      <w:pPr>
        <w:tabs>
          <w:tab w:val="left" w:pos="851"/>
        </w:tabs>
        <w:jc w:val="center"/>
        <w:rPr>
          <w:rFonts w:ascii="Segoe UI" w:hAnsi="Segoe UI" w:cs="Segoe UI"/>
          <w:b/>
          <w:szCs w:val="24"/>
          <w:lang w:val="ru-KZ"/>
        </w:rPr>
      </w:pPr>
      <w:r w:rsidRPr="001E2DC5">
        <w:rPr>
          <w:rFonts w:ascii="Segoe UI" w:hAnsi="Segoe UI" w:cs="Segoe UI"/>
          <w:b/>
          <w:szCs w:val="24"/>
        </w:rPr>
        <w:t>Лицензионный д</w:t>
      </w:r>
      <w:r w:rsidR="00FD1899" w:rsidRPr="001E2DC5">
        <w:rPr>
          <w:rFonts w:ascii="Segoe UI" w:hAnsi="Segoe UI" w:cs="Segoe UI"/>
          <w:b/>
          <w:szCs w:val="24"/>
        </w:rPr>
        <w:t xml:space="preserve">оговор </w:t>
      </w:r>
      <w:r w:rsidR="008C3F79" w:rsidRPr="001E2DC5">
        <w:rPr>
          <w:rFonts w:ascii="Segoe UI" w:hAnsi="Segoe UI" w:cs="Segoe UI"/>
          <w:b/>
          <w:szCs w:val="24"/>
        </w:rPr>
        <w:t>на</w:t>
      </w:r>
      <w:r w:rsidR="00FD1899" w:rsidRPr="001E2DC5">
        <w:rPr>
          <w:rFonts w:ascii="Segoe UI" w:hAnsi="Segoe UI" w:cs="Segoe UI"/>
          <w:b/>
          <w:szCs w:val="24"/>
        </w:rPr>
        <w:t xml:space="preserve"> программное обеспечение</w:t>
      </w:r>
      <w:r w:rsidR="004D5FEC">
        <w:rPr>
          <w:rFonts w:ascii="Segoe UI" w:hAnsi="Segoe UI" w:cs="Segoe UI"/>
          <w:b/>
          <w:szCs w:val="24"/>
          <w:lang w:val="ru-KZ"/>
        </w:rPr>
        <w:t xml:space="preserve"> </w:t>
      </w:r>
    </w:p>
    <w:p w14:paraId="590F724B" w14:textId="1DE95274" w:rsidR="00FD1899" w:rsidRPr="004D5FEC" w:rsidRDefault="004D5FEC" w:rsidP="00F73D1A">
      <w:pPr>
        <w:tabs>
          <w:tab w:val="left" w:pos="851"/>
        </w:tabs>
        <w:jc w:val="center"/>
        <w:rPr>
          <w:rFonts w:ascii="Segoe UI" w:hAnsi="Segoe UI" w:cs="Segoe UI"/>
          <w:b/>
          <w:szCs w:val="24"/>
          <w:lang w:val="en-US"/>
        </w:rPr>
      </w:pPr>
      <w:r>
        <w:rPr>
          <w:rFonts w:ascii="Segoe UI" w:hAnsi="Segoe UI" w:cs="Segoe UI"/>
          <w:b/>
          <w:szCs w:val="24"/>
          <w:lang w:val="ru-KZ"/>
        </w:rPr>
        <w:t xml:space="preserve">Биллинговая система </w:t>
      </w:r>
      <w:r>
        <w:rPr>
          <w:rFonts w:ascii="Segoe UI" w:hAnsi="Segoe UI" w:cs="Segoe UI"/>
          <w:b/>
          <w:szCs w:val="24"/>
          <w:lang w:val="en-US"/>
        </w:rPr>
        <w:t>timebilling.kz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0"/>
      </w:tblGrid>
      <w:tr w:rsidR="00FD1899" w:rsidRPr="001E2DC5" w14:paraId="05570167" w14:textId="77777777" w:rsidTr="000C5958">
        <w:tc>
          <w:tcPr>
            <w:tcW w:w="4785" w:type="dxa"/>
          </w:tcPr>
          <w:p w14:paraId="071B9BB3" w14:textId="77777777" w:rsidR="00FA0859" w:rsidRDefault="00FA0859" w:rsidP="00851ECD">
            <w:pPr>
              <w:widowControl w:val="0"/>
              <w:rPr>
                <w:rFonts w:ascii="Segoe UI" w:hAnsi="Segoe UI" w:cs="Segoe UI"/>
                <w:spacing w:val="-5"/>
                <w:szCs w:val="24"/>
              </w:rPr>
            </w:pPr>
          </w:p>
          <w:p w14:paraId="6CF74773" w14:textId="71B9FC94" w:rsidR="00FD1899" w:rsidRPr="001E2DC5" w:rsidRDefault="00FD1899" w:rsidP="00851ECD">
            <w:pPr>
              <w:widowControl w:val="0"/>
              <w:rPr>
                <w:rFonts w:ascii="Segoe UI" w:hAnsi="Segoe UI" w:cs="Segoe UI"/>
                <w:b/>
                <w:bCs/>
                <w:spacing w:val="-1"/>
                <w:szCs w:val="24"/>
              </w:rPr>
            </w:pPr>
            <w:r w:rsidRPr="001E2DC5">
              <w:rPr>
                <w:rFonts w:ascii="Segoe UI" w:hAnsi="Segoe UI" w:cs="Segoe UI"/>
                <w:spacing w:val="-5"/>
                <w:szCs w:val="24"/>
              </w:rPr>
              <w:t xml:space="preserve">г. </w:t>
            </w:r>
            <w:r w:rsidR="00851ECD" w:rsidRPr="001E2DC5">
              <w:rPr>
                <w:rFonts w:ascii="Segoe UI" w:hAnsi="Segoe UI" w:cs="Segoe UI"/>
                <w:spacing w:val="-5"/>
                <w:szCs w:val="24"/>
              </w:rPr>
              <w:t>Алматы</w:t>
            </w:r>
          </w:p>
        </w:tc>
        <w:tc>
          <w:tcPr>
            <w:tcW w:w="4786" w:type="dxa"/>
          </w:tcPr>
          <w:p w14:paraId="657CF1D9" w14:textId="2B6BAFDC" w:rsidR="00FD1899" w:rsidRPr="001E2DC5" w:rsidRDefault="00FD1899" w:rsidP="004C0004">
            <w:pPr>
              <w:widowControl w:val="0"/>
              <w:shd w:val="clear" w:color="auto" w:fill="FFFFFF"/>
              <w:tabs>
                <w:tab w:val="left" w:pos="8230"/>
              </w:tabs>
              <w:jc w:val="right"/>
              <w:rPr>
                <w:rFonts w:ascii="Segoe UI" w:hAnsi="Segoe UI" w:cs="Segoe UI"/>
                <w:b/>
                <w:bCs/>
                <w:spacing w:val="-1"/>
                <w:szCs w:val="24"/>
              </w:rPr>
            </w:pPr>
            <w:r w:rsidRPr="001E2DC5">
              <w:rPr>
                <w:rFonts w:ascii="Segoe UI" w:hAnsi="Segoe UI" w:cs="Segoe UI"/>
                <w:szCs w:val="24"/>
              </w:rPr>
              <w:t>«</w:t>
            </w:r>
            <w:r w:rsidR="006946B5">
              <w:rPr>
                <w:rFonts w:ascii="Segoe UI" w:hAnsi="Segoe UI" w:cs="Segoe UI"/>
                <w:szCs w:val="24"/>
                <w:lang w:val="en-US"/>
              </w:rPr>
              <w:t>__</w:t>
            </w:r>
            <w:r w:rsidRPr="001E2DC5">
              <w:rPr>
                <w:rFonts w:ascii="Segoe UI" w:hAnsi="Segoe UI" w:cs="Segoe UI"/>
                <w:szCs w:val="24"/>
              </w:rPr>
              <w:t xml:space="preserve">» </w:t>
            </w:r>
            <w:r w:rsidR="006946B5">
              <w:rPr>
                <w:rFonts w:ascii="Segoe UI" w:hAnsi="Segoe UI" w:cs="Segoe UI"/>
                <w:szCs w:val="24"/>
                <w:lang w:val="ru-KZ"/>
              </w:rPr>
              <w:t>__________</w:t>
            </w:r>
            <w:r w:rsidRPr="001E2DC5">
              <w:rPr>
                <w:rFonts w:ascii="Segoe UI" w:hAnsi="Segoe UI" w:cs="Segoe UI"/>
                <w:szCs w:val="24"/>
              </w:rPr>
              <w:t xml:space="preserve"> </w:t>
            </w:r>
            <w:r w:rsidR="00B44659" w:rsidRPr="001E2DC5">
              <w:rPr>
                <w:rFonts w:ascii="Segoe UI" w:hAnsi="Segoe UI" w:cs="Segoe UI"/>
                <w:smallCaps/>
                <w:szCs w:val="24"/>
              </w:rPr>
              <w:t>202</w:t>
            </w:r>
            <w:r w:rsidR="006946B5">
              <w:rPr>
                <w:rFonts w:ascii="Segoe UI" w:hAnsi="Segoe UI" w:cs="Segoe UI"/>
                <w:smallCaps/>
                <w:szCs w:val="24"/>
                <w:lang w:val="ru-KZ"/>
              </w:rPr>
              <w:t>__</w:t>
            </w:r>
            <w:r w:rsidR="00CD482A" w:rsidRPr="001E2DC5">
              <w:rPr>
                <w:rFonts w:ascii="Segoe UI" w:hAnsi="Segoe UI" w:cs="Segoe UI"/>
                <w:smallCaps/>
                <w:szCs w:val="24"/>
              </w:rPr>
              <w:t xml:space="preserve"> </w:t>
            </w:r>
            <w:r w:rsidR="000E23CD" w:rsidRPr="001E2DC5">
              <w:rPr>
                <w:rFonts w:ascii="Segoe UI" w:hAnsi="Segoe UI" w:cs="Segoe UI"/>
                <w:spacing w:val="-6"/>
                <w:szCs w:val="24"/>
              </w:rPr>
              <w:t>г</w:t>
            </w:r>
            <w:r w:rsidRPr="001E2DC5">
              <w:rPr>
                <w:rFonts w:ascii="Segoe UI" w:hAnsi="Segoe UI" w:cs="Segoe UI"/>
                <w:smallCaps/>
                <w:szCs w:val="24"/>
              </w:rPr>
              <w:t>.</w:t>
            </w:r>
          </w:p>
        </w:tc>
      </w:tr>
    </w:tbl>
    <w:p w14:paraId="75DD91A6" w14:textId="77777777" w:rsidR="00FD1899" w:rsidRPr="001E2DC5" w:rsidRDefault="00FD1899" w:rsidP="00FD1899">
      <w:pPr>
        <w:widowControl w:val="0"/>
        <w:shd w:val="clear" w:color="auto" w:fill="FFFFFF"/>
        <w:rPr>
          <w:rFonts w:ascii="Segoe UI" w:hAnsi="Segoe UI" w:cs="Segoe UI"/>
          <w:b/>
          <w:bCs/>
          <w:color w:val="000000"/>
          <w:spacing w:val="4"/>
          <w:szCs w:val="24"/>
        </w:rPr>
      </w:pPr>
    </w:p>
    <w:p w14:paraId="50298736" w14:textId="39F3312C" w:rsidR="00FD1899" w:rsidRPr="00DB6B40" w:rsidRDefault="008D623E" w:rsidP="00FD1899">
      <w:pPr>
        <w:widowControl w:val="0"/>
        <w:shd w:val="clear" w:color="auto" w:fill="FFFFFF"/>
        <w:rPr>
          <w:rFonts w:ascii="Segoe UI" w:hAnsi="Segoe UI" w:cs="Segoe UI"/>
          <w:szCs w:val="24"/>
          <w:lang w:val="en-US"/>
        </w:rPr>
      </w:pPr>
      <w:r w:rsidRPr="001E2DC5">
        <w:rPr>
          <w:rFonts w:ascii="Segoe UI" w:hAnsi="Segoe UI" w:cs="Segoe UI"/>
          <w:b/>
          <w:szCs w:val="24"/>
        </w:rPr>
        <w:t>ТОО «</w:t>
      </w:r>
      <w:r w:rsidR="006946B5" w:rsidRPr="00567B9D">
        <w:rPr>
          <w:rFonts w:ascii="Segoe UI" w:hAnsi="Segoe UI" w:cs="Segoe UI"/>
          <w:b/>
          <w:szCs w:val="24"/>
          <w:highlight w:val="yellow"/>
          <w:lang w:val="ru-KZ"/>
        </w:rPr>
        <w:t>Лучший Оператор Связи</w:t>
      </w:r>
      <w:r w:rsidR="00787E22" w:rsidRPr="001E2DC5">
        <w:rPr>
          <w:rFonts w:ascii="Segoe UI" w:hAnsi="Segoe UI" w:cs="Segoe UI"/>
          <w:b/>
          <w:szCs w:val="24"/>
        </w:rPr>
        <w:t>»,</w:t>
      </w:r>
      <w:r w:rsidR="00787E22" w:rsidRPr="001E2DC5">
        <w:rPr>
          <w:rFonts w:ascii="Segoe UI" w:hAnsi="Segoe UI" w:cs="Segoe UI"/>
          <w:szCs w:val="24"/>
        </w:rPr>
        <w:t xml:space="preserve"> </w:t>
      </w:r>
      <w:r w:rsidR="00787E22">
        <w:rPr>
          <w:rFonts w:ascii="Segoe UI" w:hAnsi="Segoe UI" w:cs="Segoe UI"/>
          <w:szCs w:val="24"/>
        </w:rPr>
        <w:t xml:space="preserve">в </w:t>
      </w:r>
      <w:r w:rsidR="00787E22" w:rsidRPr="001E2DC5">
        <w:rPr>
          <w:rFonts w:ascii="Segoe UI" w:hAnsi="Segoe UI" w:cs="Segoe UI"/>
          <w:szCs w:val="24"/>
        </w:rPr>
        <w:t>лице</w:t>
      </w:r>
      <w:r w:rsidR="00714924">
        <w:rPr>
          <w:rFonts w:ascii="Segoe UI" w:hAnsi="Segoe UI" w:cs="Segoe UI"/>
          <w:szCs w:val="24"/>
          <w:lang w:val="ru-KZ"/>
        </w:rPr>
        <w:t xml:space="preserve"> </w:t>
      </w:r>
      <w:r w:rsidR="00A379E9">
        <w:rPr>
          <w:rFonts w:ascii="Segoe UI" w:hAnsi="Segoe UI" w:cs="Segoe UI"/>
          <w:szCs w:val="24"/>
        </w:rPr>
        <w:t>Д</w:t>
      </w:r>
      <w:r w:rsidRPr="001E2DC5">
        <w:rPr>
          <w:rFonts w:ascii="Segoe UI" w:hAnsi="Segoe UI" w:cs="Segoe UI"/>
          <w:szCs w:val="24"/>
        </w:rPr>
        <w:t>иректора</w:t>
      </w:r>
      <w:r w:rsidR="006946B5">
        <w:rPr>
          <w:rFonts w:ascii="Segoe UI" w:hAnsi="Segoe UI" w:cs="Segoe UI"/>
          <w:szCs w:val="24"/>
          <w:lang w:val="ru-KZ"/>
        </w:rPr>
        <w:t xml:space="preserve"> </w:t>
      </w:r>
      <w:r w:rsidR="00567B9D" w:rsidRPr="00FC67D6">
        <w:rPr>
          <w:rFonts w:ascii="Segoe UI" w:hAnsi="Segoe UI" w:cs="Segoe UI"/>
          <w:b/>
          <w:bCs/>
          <w:szCs w:val="24"/>
          <w:highlight w:val="yellow"/>
          <w:lang w:val="en-US"/>
        </w:rPr>
        <w:t>Super Boss</w:t>
      </w:r>
      <w:r w:rsidRPr="001E2DC5">
        <w:rPr>
          <w:rFonts w:ascii="Segoe UI" w:hAnsi="Segoe UI" w:cs="Segoe UI"/>
          <w:szCs w:val="24"/>
        </w:rPr>
        <w:t xml:space="preserve">, </w:t>
      </w:r>
      <w:r w:rsidRPr="001E2DC5">
        <w:rPr>
          <w:rFonts w:ascii="Segoe UI" w:hAnsi="Segoe UI" w:cs="Segoe UI"/>
          <w:color w:val="000000"/>
          <w:szCs w:val="24"/>
        </w:rPr>
        <w:t>действующего на основании Устава</w:t>
      </w:r>
      <w:r w:rsidRPr="001E2DC5">
        <w:rPr>
          <w:rFonts w:ascii="Segoe UI" w:hAnsi="Segoe UI" w:cs="Segoe UI"/>
          <w:szCs w:val="24"/>
        </w:rPr>
        <w:t>,</w:t>
      </w:r>
      <w:r w:rsidRPr="001E2DC5">
        <w:rPr>
          <w:rFonts w:ascii="Segoe UI" w:hAnsi="Segoe UI" w:cs="Segoe UI"/>
          <w:b/>
          <w:bCs/>
          <w:szCs w:val="24"/>
        </w:rPr>
        <w:t xml:space="preserve"> </w:t>
      </w:r>
      <w:r w:rsidRPr="001E2DC5">
        <w:rPr>
          <w:rFonts w:ascii="Segoe UI" w:hAnsi="Segoe UI" w:cs="Segoe UI"/>
          <w:szCs w:val="24"/>
        </w:rPr>
        <w:t>именуемое в дальнейшем «</w:t>
      </w:r>
      <w:r w:rsidRPr="001E2DC5">
        <w:rPr>
          <w:rFonts w:ascii="Segoe UI" w:hAnsi="Segoe UI" w:cs="Segoe UI"/>
          <w:b/>
          <w:bCs/>
          <w:color w:val="000000"/>
          <w:spacing w:val="4"/>
          <w:szCs w:val="24"/>
        </w:rPr>
        <w:t>Лицензиат</w:t>
      </w:r>
      <w:r w:rsidRPr="001E2DC5">
        <w:rPr>
          <w:rFonts w:ascii="Segoe UI" w:hAnsi="Segoe UI" w:cs="Segoe UI"/>
          <w:b/>
          <w:bCs/>
          <w:szCs w:val="24"/>
        </w:rPr>
        <w:t>»</w:t>
      </w:r>
      <w:r w:rsidRPr="001E2DC5">
        <w:rPr>
          <w:rFonts w:ascii="Segoe UI" w:hAnsi="Segoe UI" w:cs="Segoe UI"/>
          <w:szCs w:val="24"/>
        </w:rPr>
        <w:t xml:space="preserve"> с </w:t>
      </w:r>
      <w:r w:rsidRPr="001E2DC5">
        <w:rPr>
          <w:rFonts w:ascii="Segoe UI" w:hAnsi="Segoe UI" w:cs="Segoe UI"/>
          <w:spacing w:val="-5"/>
          <w:szCs w:val="24"/>
        </w:rPr>
        <w:t>одной</w:t>
      </w:r>
      <w:r w:rsidRPr="001E2DC5">
        <w:rPr>
          <w:rFonts w:ascii="Segoe UI" w:hAnsi="Segoe UI" w:cs="Segoe UI"/>
          <w:szCs w:val="24"/>
        </w:rPr>
        <w:t xml:space="preserve"> </w:t>
      </w:r>
      <w:r w:rsidRPr="001E2DC5">
        <w:rPr>
          <w:rFonts w:ascii="Segoe UI" w:hAnsi="Segoe UI" w:cs="Segoe UI"/>
          <w:spacing w:val="-3"/>
          <w:szCs w:val="24"/>
        </w:rPr>
        <w:t>стороны</w:t>
      </w:r>
      <w:r w:rsidR="006F1CAD" w:rsidRPr="001E2DC5">
        <w:rPr>
          <w:rFonts w:ascii="Segoe UI" w:hAnsi="Segoe UI" w:cs="Segoe UI"/>
          <w:bCs/>
          <w:color w:val="000000"/>
          <w:spacing w:val="4"/>
          <w:szCs w:val="24"/>
        </w:rPr>
        <w:t>, и</w:t>
      </w:r>
      <w:r w:rsidR="006F1CAD" w:rsidRPr="001E2DC5">
        <w:rPr>
          <w:rFonts w:ascii="Segoe UI" w:hAnsi="Segoe UI" w:cs="Segoe UI"/>
          <w:b/>
          <w:bCs/>
          <w:color w:val="000000"/>
          <w:spacing w:val="4"/>
          <w:szCs w:val="24"/>
        </w:rPr>
        <w:t xml:space="preserve"> </w:t>
      </w:r>
      <w:r w:rsidR="00FD1899" w:rsidRPr="001E2DC5">
        <w:rPr>
          <w:rFonts w:ascii="Segoe UI" w:hAnsi="Segoe UI" w:cs="Segoe UI"/>
          <w:b/>
          <w:bCs/>
          <w:color w:val="000000"/>
          <w:spacing w:val="4"/>
          <w:szCs w:val="24"/>
        </w:rPr>
        <w:t>ТОО «</w:t>
      </w:r>
      <w:r w:rsidR="00963DB3" w:rsidRPr="001E2DC5">
        <w:rPr>
          <w:rFonts w:ascii="Segoe UI" w:hAnsi="Segoe UI" w:cs="Segoe UI"/>
          <w:b/>
          <w:szCs w:val="24"/>
          <w:lang w:val="en-US"/>
        </w:rPr>
        <w:t>Fingram</w:t>
      </w:r>
      <w:r w:rsidR="00FD1899" w:rsidRPr="001E2DC5">
        <w:rPr>
          <w:rFonts w:ascii="Segoe UI" w:hAnsi="Segoe UI" w:cs="Segoe UI"/>
          <w:b/>
          <w:bCs/>
          <w:color w:val="000000"/>
          <w:spacing w:val="4"/>
          <w:szCs w:val="24"/>
        </w:rPr>
        <w:t xml:space="preserve">», </w:t>
      </w:r>
      <w:r w:rsidR="00FD1899" w:rsidRPr="001E2DC5">
        <w:rPr>
          <w:rFonts w:ascii="Segoe UI" w:hAnsi="Segoe UI" w:cs="Segoe UI"/>
          <w:color w:val="000000"/>
          <w:spacing w:val="4"/>
          <w:szCs w:val="24"/>
        </w:rPr>
        <w:t xml:space="preserve">именуемое в дальнейшем </w:t>
      </w:r>
      <w:r w:rsidR="00FD1899" w:rsidRPr="001E2DC5">
        <w:rPr>
          <w:rFonts w:ascii="Segoe UI" w:hAnsi="Segoe UI" w:cs="Segoe UI"/>
          <w:b/>
          <w:bCs/>
          <w:color w:val="000000"/>
          <w:spacing w:val="4"/>
          <w:szCs w:val="24"/>
        </w:rPr>
        <w:t>«</w:t>
      </w:r>
      <w:r w:rsidR="00963DB3" w:rsidRPr="001E2DC5">
        <w:rPr>
          <w:rFonts w:ascii="Segoe UI" w:hAnsi="Segoe UI" w:cs="Segoe UI"/>
          <w:b/>
          <w:bCs/>
          <w:color w:val="000000"/>
          <w:spacing w:val="4"/>
          <w:szCs w:val="24"/>
        </w:rPr>
        <w:t>Лицензиар</w:t>
      </w:r>
      <w:r w:rsidR="00FD1899" w:rsidRPr="001E2DC5">
        <w:rPr>
          <w:rFonts w:ascii="Segoe UI" w:hAnsi="Segoe UI" w:cs="Segoe UI"/>
          <w:b/>
          <w:bCs/>
          <w:color w:val="000000"/>
          <w:spacing w:val="4"/>
          <w:szCs w:val="24"/>
        </w:rPr>
        <w:t xml:space="preserve">», </w:t>
      </w:r>
      <w:r w:rsidR="00504CEA" w:rsidRPr="001E2DC5">
        <w:rPr>
          <w:rFonts w:ascii="Segoe UI" w:hAnsi="Segoe UI" w:cs="Segoe UI"/>
          <w:color w:val="000000"/>
          <w:spacing w:val="4"/>
          <w:szCs w:val="24"/>
        </w:rPr>
        <w:t xml:space="preserve">в лице директора </w:t>
      </w:r>
      <w:r w:rsidR="00A379E9">
        <w:rPr>
          <w:rFonts w:ascii="Segoe UI" w:hAnsi="Segoe UI" w:cs="Segoe UI"/>
          <w:szCs w:val="24"/>
        </w:rPr>
        <w:t>Анатолия</w:t>
      </w:r>
      <w:r w:rsidR="006547DB" w:rsidRPr="006547DB">
        <w:rPr>
          <w:rFonts w:ascii="Segoe UI" w:hAnsi="Segoe UI" w:cs="Segoe UI"/>
          <w:szCs w:val="24"/>
        </w:rPr>
        <w:t xml:space="preserve"> </w:t>
      </w:r>
      <w:r w:rsidR="006547DB">
        <w:rPr>
          <w:rFonts w:ascii="Segoe UI" w:hAnsi="Segoe UI" w:cs="Segoe UI"/>
          <w:szCs w:val="24"/>
        </w:rPr>
        <w:t>Кима</w:t>
      </w:r>
      <w:r w:rsidR="00FD1899" w:rsidRPr="001E2DC5">
        <w:rPr>
          <w:rFonts w:ascii="Segoe UI" w:hAnsi="Segoe UI" w:cs="Segoe UI"/>
          <w:color w:val="000000"/>
          <w:spacing w:val="4"/>
          <w:szCs w:val="24"/>
        </w:rPr>
        <w:t xml:space="preserve">, </w:t>
      </w:r>
      <w:r w:rsidR="00FD1899" w:rsidRPr="001E2DC5">
        <w:rPr>
          <w:rFonts w:ascii="Segoe UI" w:hAnsi="Segoe UI" w:cs="Segoe UI"/>
          <w:color w:val="000000"/>
          <w:szCs w:val="24"/>
        </w:rPr>
        <w:t xml:space="preserve">действующего на основании </w:t>
      </w:r>
      <w:r w:rsidR="00963DB3" w:rsidRPr="001E2DC5">
        <w:rPr>
          <w:rFonts w:ascii="Segoe UI" w:hAnsi="Segoe UI" w:cs="Segoe UI"/>
          <w:color w:val="000000"/>
          <w:szCs w:val="24"/>
        </w:rPr>
        <w:t>Устава</w:t>
      </w:r>
      <w:r w:rsidR="00FD1899" w:rsidRPr="001E2DC5">
        <w:rPr>
          <w:rFonts w:ascii="Segoe UI" w:hAnsi="Segoe UI" w:cs="Segoe UI"/>
          <w:spacing w:val="-3"/>
          <w:szCs w:val="24"/>
        </w:rPr>
        <w:t>,</w:t>
      </w:r>
      <w:r w:rsidR="00FD1899" w:rsidRPr="001E2DC5">
        <w:rPr>
          <w:rFonts w:ascii="Segoe UI" w:hAnsi="Segoe UI" w:cs="Segoe UI"/>
          <w:szCs w:val="24"/>
        </w:rPr>
        <w:t xml:space="preserve"> с другой стороны, вместе именуемые «Стороны</w:t>
      </w:r>
      <w:r w:rsidR="00661227" w:rsidRPr="001E2DC5">
        <w:rPr>
          <w:rFonts w:ascii="Segoe UI" w:hAnsi="Segoe UI" w:cs="Segoe UI"/>
          <w:szCs w:val="24"/>
        </w:rPr>
        <w:t xml:space="preserve">», заключили настоящий </w:t>
      </w:r>
      <w:r w:rsidR="00CE450F" w:rsidRPr="001E2DC5">
        <w:rPr>
          <w:rFonts w:ascii="Segoe UI" w:hAnsi="Segoe UI" w:cs="Segoe UI"/>
          <w:szCs w:val="24"/>
        </w:rPr>
        <w:t xml:space="preserve">Лицензионный </w:t>
      </w:r>
      <w:r w:rsidR="00B13FE5" w:rsidRPr="001E2DC5">
        <w:rPr>
          <w:rFonts w:ascii="Segoe UI" w:hAnsi="Segoe UI" w:cs="Segoe UI"/>
          <w:szCs w:val="24"/>
        </w:rPr>
        <w:t xml:space="preserve">Договор </w:t>
      </w:r>
      <w:r w:rsidR="00B21950" w:rsidRPr="001E2DC5">
        <w:rPr>
          <w:rFonts w:ascii="Segoe UI" w:hAnsi="Segoe UI" w:cs="Segoe UI"/>
          <w:szCs w:val="24"/>
        </w:rPr>
        <w:t xml:space="preserve">на программное обеспечение </w:t>
      </w:r>
      <w:r w:rsidR="00FD1899" w:rsidRPr="001E2DC5">
        <w:rPr>
          <w:rFonts w:ascii="Segoe UI" w:hAnsi="Segoe UI" w:cs="Segoe UI"/>
          <w:szCs w:val="24"/>
        </w:rPr>
        <w:t>(</w:t>
      </w:r>
      <w:r w:rsidR="00661227" w:rsidRPr="001E2DC5">
        <w:rPr>
          <w:rFonts w:ascii="Segoe UI" w:hAnsi="Segoe UI" w:cs="Segoe UI"/>
          <w:szCs w:val="24"/>
        </w:rPr>
        <w:t>далее Договор</w:t>
      </w:r>
      <w:r w:rsidR="00FD1899" w:rsidRPr="001E2DC5">
        <w:rPr>
          <w:rFonts w:ascii="Segoe UI" w:hAnsi="Segoe UI" w:cs="Segoe UI"/>
          <w:szCs w:val="24"/>
        </w:rPr>
        <w:t>) о нижеследующем.</w:t>
      </w:r>
    </w:p>
    <w:p w14:paraId="643510D6" w14:textId="77777777" w:rsidR="00FD1899" w:rsidRPr="001E2DC5" w:rsidRDefault="00FD1899" w:rsidP="00FD1899">
      <w:pPr>
        <w:rPr>
          <w:rFonts w:ascii="Segoe UI" w:hAnsi="Segoe UI" w:cs="Segoe UI"/>
          <w:szCs w:val="24"/>
        </w:rPr>
      </w:pPr>
    </w:p>
    <w:p w14:paraId="62D3C2FF" w14:textId="77777777" w:rsidR="00FD1899" w:rsidRPr="001E2DC5" w:rsidRDefault="00FD1899" w:rsidP="00FD1899">
      <w:pPr>
        <w:widowControl w:val="0"/>
        <w:shd w:val="clear" w:color="auto" w:fill="FFFFFF"/>
        <w:rPr>
          <w:rFonts w:ascii="Segoe UI" w:hAnsi="Segoe UI" w:cs="Segoe UI"/>
          <w:b/>
          <w:bCs/>
          <w:szCs w:val="24"/>
        </w:rPr>
      </w:pPr>
      <w:r w:rsidRPr="001E2DC5">
        <w:rPr>
          <w:rFonts w:ascii="Segoe UI" w:hAnsi="Segoe UI" w:cs="Segoe UI"/>
          <w:b/>
          <w:bCs/>
          <w:szCs w:val="24"/>
        </w:rPr>
        <w:t>1.   Предмет Договора</w:t>
      </w:r>
    </w:p>
    <w:p w14:paraId="70ECA7FF" w14:textId="77777777" w:rsidR="00FD1899" w:rsidRPr="001E2DC5" w:rsidRDefault="00FD1899" w:rsidP="00FD1899">
      <w:pPr>
        <w:widowControl w:val="0"/>
        <w:shd w:val="clear" w:color="auto" w:fill="FFFFFF"/>
        <w:rPr>
          <w:rFonts w:ascii="Segoe UI" w:hAnsi="Segoe UI" w:cs="Segoe UI"/>
          <w:szCs w:val="24"/>
        </w:rPr>
      </w:pPr>
    </w:p>
    <w:p w14:paraId="41F5C90A" w14:textId="5B7DFE65" w:rsidR="00B61442" w:rsidRDefault="00024E47" w:rsidP="00FD189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>Лицензиар</w:t>
      </w:r>
      <w:r w:rsidR="00FD1899" w:rsidRPr="001E2DC5">
        <w:rPr>
          <w:rFonts w:ascii="Segoe UI" w:hAnsi="Segoe UI" w:cs="Segoe UI"/>
          <w:szCs w:val="24"/>
        </w:rPr>
        <w:t xml:space="preserve"> </w:t>
      </w:r>
      <w:r w:rsidRPr="001E2DC5">
        <w:rPr>
          <w:rFonts w:ascii="Segoe UI" w:hAnsi="Segoe UI" w:cs="Segoe UI"/>
          <w:szCs w:val="24"/>
        </w:rPr>
        <w:t>обязуется передать Лицензиату программное обеспечение</w:t>
      </w:r>
      <w:r w:rsidR="005C129B" w:rsidRPr="001E2DC5">
        <w:rPr>
          <w:rFonts w:ascii="Segoe UI" w:hAnsi="Segoe UI" w:cs="Segoe UI"/>
          <w:szCs w:val="24"/>
        </w:rPr>
        <w:t xml:space="preserve"> Автоматизированная Система Расчетов </w:t>
      </w:r>
      <w:r w:rsidR="00DB23FB">
        <w:rPr>
          <w:rFonts w:ascii="Segoe UI" w:hAnsi="Segoe UI" w:cs="Segoe UI"/>
          <w:szCs w:val="24"/>
          <w:lang w:val="en-US"/>
        </w:rPr>
        <w:t>Time</w:t>
      </w:r>
      <w:r w:rsidR="005C129B" w:rsidRPr="001E2DC5">
        <w:rPr>
          <w:rFonts w:ascii="Segoe UI" w:hAnsi="Segoe UI" w:cs="Segoe UI"/>
          <w:szCs w:val="24"/>
          <w:lang w:val="en-US"/>
        </w:rPr>
        <w:t>Billing</w:t>
      </w:r>
      <w:r w:rsidR="00DB23FB">
        <w:rPr>
          <w:rFonts w:ascii="Segoe UI" w:hAnsi="Segoe UI" w:cs="Segoe UI"/>
          <w:szCs w:val="24"/>
          <w:lang w:val="en-US"/>
        </w:rPr>
        <w:t>.kz</w:t>
      </w:r>
      <w:r w:rsidR="0026168F" w:rsidRPr="001E2DC5">
        <w:rPr>
          <w:rFonts w:ascii="Segoe UI" w:hAnsi="Segoe UI" w:cs="Segoe UI"/>
          <w:szCs w:val="24"/>
        </w:rPr>
        <w:t xml:space="preserve"> (далее - ПО)</w:t>
      </w:r>
      <w:r w:rsidR="00B61442" w:rsidRPr="001E2DC5">
        <w:rPr>
          <w:rFonts w:ascii="Segoe UI" w:hAnsi="Segoe UI" w:cs="Segoe UI"/>
          <w:szCs w:val="24"/>
        </w:rPr>
        <w:t xml:space="preserve">, на условиях исключительной лицензии, а </w:t>
      </w:r>
      <w:r w:rsidR="000306AC" w:rsidRPr="001E2DC5">
        <w:rPr>
          <w:rFonts w:ascii="Segoe UI" w:hAnsi="Segoe UI" w:cs="Segoe UI"/>
          <w:szCs w:val="24"/>
        </w:rPr>
        <w:t>также</w:t>
      </w:r>
      <w:r w:rsidR="00B61442" w:rsidRPr="001E2DC5">
        <w:rPr>
          <w:rFonts w:ascii="Segoe UI" w:hAnsi="Segoe UI" w:cs="Segoe UI"/>
          <w:szCs w:val="24"/>
        </w:rPr>
        <w:t xml:space="preserve"> право использовать ПО </w:t>
      </w:r>
      <w:r w:rsidR="00AA345F" w:rsidRPr="001E2DC5">
        <w:rPr>
          <w:rFonts w:ascii="Segoe UI" w:hAnsi="Segoe UI" w:cs="Segoe UI"/>
          <w:szCs w:val="24"/>
        </w:rPr>
        <w:t>способами,</w:t>
      </w:r>
      <w:r w:rsidR="00B61442" w:rsidRPr="001E2DC5">
        <w:rPr>
          <w:rFonts w:ascii="Segoe UI" w:hAnsi="Segoe UI" w:cs="Segoe UI"/>
          <w:szCs w:val="24"/>
        </w:rPr>
        <w:t xml:space="preserve"> указанными в </w:t>
      </w:r>
      <w:r w:rsidR="0026122C" w:rsidRPr="001E2DC5">
        <w:rPr>
          <w:rFonts w:ascii="Segoe UI" w:hAnsi="Segoe UI" w:cs="Segoe UI"/>
          <w:szCs w:val="24"/>
        </w:rPr>
        <w:t>пункте</w:t>
      </w:r>
      <w:r w:rsidR="00B61442" w:rsidRPr="001E2DC5">
        <w:rPr>
          <w:rFonts w:ascii="Segoe UI" w:hAnsi="Segoe UI" w:cs="Segoe UI"/>
          <w:szCs w:val="24"/>
        </w:rPr>
        <w:t xml:space="preserve"> 1.</w:t>
      </w:r>
      <w:r w:rsidR="004F3959" w:rsidRPr="001E2DC5">
        <w:rPr>
          <w:rFonts w:ascii="Segoe UI" w:hAnsi="Segoe UI" w:cs="Segoe UI"/>
          <w:szCs w:val="24"/>
        </w:rPr>
        <w:t>5</w:t>
      </w:r>
      <w:r w:rsidR="00B61442" w:rsidRPr="001E2DC5">
        <w:rPr>
          <w:rFonts w:ascii="Segoe UI" w:hAnsi="Segoe UI" w:cs="Segoe UI"/>
          <w:szCs w:val="24"/>
        </w:rPr>
        <w:t xml:space="preserve"> Договора, а Лицензиат обязуется принять ПО и уплатить за него определенную </w:t>
      </w:r>
      <w:r w:rsidR="00E37DF1" w:rsidRPr="001E2DC5">
        <w:rPr>
          <w:rFonts w:ascii="Segoe UI" w:hAnsi="Segoe UI" w:cs="Segoe UI"/>
          <w:szCs w:val="24"/>
        </w:rPr>
        <w:t>Договором цену.</w:t>
      </w:r>
      <w:r w:rsidR="0033789F" w:rsidRPr="001E2DC5">
        <w:rPr>
          <w:rFonts w:ascii="Segoe UI" w:hAnsi="Segoe UI" w:cs="Segoe UI"/>
          <w:szCs w:val="24"/>
        </w:rPr>
        <w:t xml:space="preserve"> Лицензиат и Лицензиар обязуются исполнять все условия настоящего Договора.</w:t>
      </w:r>
    </w:p>
    <w:p w14:paraId="7817CDB9" w14:textId="77777777" w:rsidR="00146D2F" w:rsidRPr="001E2DC5" w:rsidRDefault="00146D2F" w:rsidP="00146D2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>Лицензиат</w:t>
      </w:r>
      <w:r>
        <w:rPr>
          <w:rFonts w:ascii="Segoe UI" w:hAnsi="Segoe UI" w:cs="Segoe UI"/>
          <w:szCs w:val="24"/>
        </w:rPr>
        <w:t xml:space="preserve"> имеет право использовать ПО при количестве абонентов </w:t>
      </w:r>
      <w:r>
        <w:rPr>
          <w:rFonts w:ascii="Segoe UI" w:hAnsi="Segoe UI" w:cs="Segoe UI"/>
          <w:szCs w:val="24"/>
          <w:lang w:val="ru-KZ"/>
        </w:rPr>
        <w:t xml:space="preserve">до </w:t>
      </w:r>
      <w:r w:rsidRPr="00714924">
        <w:rPr>
          <w:rFonts w:ascii="Segoe UI" w:hAnsi="Segoe UI" w:cs="Segoe UI"/>
          <w:szCs w:val="24"/>
          <w:highlight w:val="yellow"/>
          <w:lang w:val="en-US"/>
        </w:rPr>
        <w:t>XXX</w:t>
      </w:r>
      <w:r>
        <w:rPr>
          <w:rFonts w:ascii="Segoe UI" w:hAnsi="Segoe UI" w:cs="Segoe UI"/>
          <w:szCs w:val="24"/>
          <w:lang w:val="ru-KZ"/>
        </w:rPr>
        <w:t>. (</w:t>
      </w:r>
      <w:r w:rsidRPr="00714924">
        <w:rPr>
          <w:rFonts w:ascii="Segoe UI" w:hAnsi="Segoe UI" w:cs="Segoe UI"/>
          <w:szCs w:val="24"/>
          <w:highlight w:val="yellow"/>
          <w:lang w:val="ru-KZ"/>
        </w:rPr>
        <w:t>прописью</w:t>
      </w:r>
      <w:r>
        <w:rPr>
          <w:rFonts w:ascii="Segoe UI" w:hAnsi="Segoe UI" w:cs="Segoe UI"/>
          <w:szCs w:val="24"/>
          <w:lang w:val="ru-KZ"/>
        </w:rPr>
        <w:t>)</w:t>
      </w:r>
    </w:p>
    <w:p w14:paraId="0D2E5196" w14:textId="40010BEE" w:rsidR="00291AB3" w:rsidRPr="003D7509" w:rsidRDefault="00291AB3" w:rsidP="00FD189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 xml:space="preserve">По настоящему Договору Лицензиар дает право Лицензиату использовать </w:t>
      </w:r>
      <w:r w:rsidR="0022346B" w:rsidRPr="001E2DC5">
        <w:rPr>
          <w:rFonts w:ascii="Segoe UI" w:hAnsi="Segoe UI" w:cs="Segoe UI"/>
          <w:szCs w:val="24"/>
        </w:rPr>
        <w:t>ПО</w:t>
      </w:r>
      <w:r w:rsidRPr="001E2DC5">
        <w:rPr>
          <w:rFonts w:ascii="Segoe UI" w:hAnsi="Segoe UI" w:cs="Segoe UI"/>
          <w:szCs w:val="24"/>
        </w:rPr>
        <w:t xml:space="preserve"> с даты </w:t>
      </w:r>
      <w:r w:rsidR="001C372A">
        <w:rPr>
          <w:rFonts w:ascii="Segoe UI" w:hAnsi="Segoe UI" w:cs="Segoe UI"/>
          <w:szCs w:val="24"/>
        </w:rPr>
        <w:t xml:space="preserve">оплаты </w:t>
      </w:r>
      <w:r w:rsidR="005E5149">
        <w:rPr>
          <w:rFonts w:ascii="Segoe UI" w:hAnsi="Segoe UI" w:cs="Segoe UI"/>
          <w:szCs w:val="24"/>
          <w:lang w:val="ru-KZ"/>
        </w:rPr>
        <w:t>из</w:t>
      </w:r>
      <w:r w:rsidR="007E748C">
        <w:rPr>
          <w:rFonts w:ascii="Segoe UI" w:hAnsi="Segoe UI" w:cs="Segoe UI"/>
          <w:szCs w:val="24"/>
          <w:lang w:val="ru-KZ"/>
        </w:rPr>
        <w:t xml:space="preserve"> п. 3.3.</w:t>
      </w:r>
    </w:p>
    <w:p w14:paraId="6C323C45" w14:textId="77777777" w:rsidR="003D7509" w:rsidRDefault="003D7509" w:rsidP="003D750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>Право использования ПО по настоящему Договору передается Лицензиату на условиях исключительной лицензии, т.е. Лицензиат не имеет права передавать права на ПО третьим лицам.</w:t>
      </w:r>
    </w:p>
    <w:p w14:paraId="44FCAFDF" w14:textId="4D97C143" w:rsidR="0034390B" w:rsidRPr="001E2DC5" w:rsidRDefault="0034390B" w:rsidP="00FD189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 xml:space="preserve">Лицензиар разрешает Лицензиату использовать </w:t>
      </w:r>
      <w:r w:rsidR="0085612E" w:rsidRPr="001E2DC5">
        <w:rPr>
          <w:rFonts w:ascii="Segoe UI" w:hAnsi="Segoe UI" w:cs="Segoe UI"/>
          <w:szCs w:val="24"/>
        </w:rPr>
        <w:t xml:space="preserve">ПО </w:t>
      </w:r>
      <w:r w:rsidRPr="001E2DC5">
        <w:rPr>
          <w:rFonts w:ascii="Segoe UI" w:hAnsi="Segoe UI" w:cs="Segoe UI"/>
          <w:szCs w:val="24"/>
        </w:rPr>
        <w:t>на территории Республики Казахстан</w:t>
      </w:r>
      <w:r w:rsidR="00652055" w:rsidRPr="001E2DC5">
        <w:rPr>
          <w:rFonts w:ascii="Segoe UI" w:hAnsi="Segoe UI" w:cs="Segoe UI"/>
          <w:szCs w:val="24"/>
        </w:rPr>
        <w:t xml:space="preserve"> (далее - </w:t>
      </w:r>
      <w:r w:rsidR="00B47B0C" w:rsidRPr="001E2DC5">
        <w:rPr>
          <w:rFonts w:ascii="Segoe UI" w:hAnsi="Segoe UI" w:cs="Segoe UI"/>
          <w:szCs w:val="24"/>
        </w:rPr>
        <w:t>Территория</w:t>
      </w:r>
      <w:r w:rsidR="00652055" w:rsidRPr="001E2DC5">
        <w:rPr>
          <w:rFonts w:ascii="Segoe UI" w:hAnsi="Segoe UI" w:cs="Segoe UI"/>
          <w:szCs w:val="24"/>
        </w:rPr>
        <w:t>)</w:t>
      </w:r>
      <w:r w:rsidRPr="001E2DC5">
        <w:rPr>
          <w:rFonts w:ascii="Segoe UI" w:hAnsi="Segoe UI" w:cs="Segoe UI"/>
          <w:szCs w:val="24"/>
        </w:rPr>
        <w:t>.</w:t>
      </w:r>
    </w:p>
    <w:p w14:paraId="2CF3E9AF" w14:textId="77777777" w:rsidR="00781F36" w:rsidRPr="001E2DC5" w:rsidRDefault="00781F36" w:rsidP="00FD189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 xml:space="preserve">В пределах Территории и Срока, предусмотренных настоящим Договором, Лицензиар разрешает Лицензиату использовать </w:t>
      </w:r>
      <w:r w:rsidR="0085612E" w:rsidRPr="001E2DC5">
        <w:rPr>
          <w:rFonts w:ascii="Segoe UI" w:hAnsi="Segoe UI" w:cs="Segoe UI"/>
          <w:szCs w:val="24"/>
        </w:rPr>
        <w:t xml:space="preserve">ПО </w:t>
      </w:r>
      <w:r w:rsidRPr="001E2DC5">
        <w:rPr>
          <w:rFonts w:ascii="Segoe UI" w:hAnsi="Segoe UI" w:cs="Segoe UI"/>
          <w:szCs w:val="24"/>
        </w:rPr>
        <w:t xml:space="preserve">следующими способами: </w:t>
      </w:r>
    </w:p>
    <w:p w14:paraId="7AC16B03" w14:textId="2422C8F3" w:rsidR="00781F36" w:rsidRPr="001E2DC5" w:rsidRDefault="00067EC2" w:rsidP="001360C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 xml:space="preserve">Право </w:t>
      </w:r>
      <w:r w:rsidR="003D6147" w:rsidRPr="001E2DC5">
        <w:rPr>
          <w:rFonts w:ascii="Segoe UI" w:hAnsi="Segoe UI" w:cs="Segoe UI"/>
          <w:szCs w:val="24"/>
        </w:rPr>
        <w:t>воспроизведения</w:t>
      </w:r>
      <w:r w:rsidR="00E20553" w:rsidRPr="001E2DC5">
        <w:rPr>
          <w:rFonts w:ascii="Segoe UI" w:hAnsi="Segoe UI" w:cs="Segoe UI"/>
          <w:szCs w:val="24"/>
        </w:rPr>
        <w:t xml:space="preserve"> (запись, копирование, </w:t>
      </w:r>
      <w:r w:rsidR="00E37008" w:rsidRPr="001E2DC5">
        <w:rPr>
          <w:rFonts w:ascii="Segoe UI" w:hAnsi="Segoe UI" w:cs="Segoe UI"/>
          <w:szCs w:val="24"/>
        </w:rPr>
        <w:t>установка или инсталляция</w:t>
      </w:r>
      <w:r w:rsidR="00E20553" w:rsidRPr="001E2DC5">
        <w:rPr>
          <w:rFonts w:ascii="Segoe UI" w:hAnsi="Segoe UI" w:cs="Segoe UI"/>
          <w:szCs w:val="24"/>
        </w:rPr>
        <w:t>)</w:t>
      </w:r>
      <w:r w:rsidR="00EF15AB">
        <w:rPr>
          <w:rFonts w:ascii="Segoe UI" w:hAnsi="Segoe UI" w:cs="Segoe UI"/>
          <w:szCs w:val="24"/>
          <w:lang w:val="ru-KZ"/>
        </w:rPr>
        <w:t xml:space="preserve"> с целью исполнения пп.</w:t>
      </w:r>
      <w:r w:rsidR="00427DE1">
        <w:rPr>
          <w:rFonts w:ascii="Segoe UI" w:hAnsi="Segoe UI" w:cs="Segoe UI"/>
          <w:szCs w:val="24"/>
          <w:lang w:val="ru-KZ"/>
        </w:rPr>
        <w:t>1.1-1.</w:t>
      </w:r>
      <w:r w:rsidR="00F7244A">
        <w:rPr>
          <w:rFonts w:ascii="Segoe UI" w:hAnsi="Segoe UI" w:cs="Segoe UI"/>
          <w:szCs w:val="24"/>
          <w:lang w:val="en-US"/>
        </w:rPr>
        <w:t>4</w:t>
      </w:r>
      <w:r w:rsidR="004D5D0A" w:rsidRPr="001E2DC5">
        <w:rPr>
          <w:rFonts w:ascii="Segoe UI" w:hAnsi="Segoe UI" w:cs="Segoe UI"/>
          <w:szCs w:val="24"/>
        </w:rPr>
        <w:t>.</w:t>
      </w:r>
    </w:p>
    <w:p w14:paraId="6933531D" w14:textId="23048DC1" w:rsidR="005951B3" w:rsidRPr="00787E22" w:rsidRDefault="005951B3" w:rsidP="00FD189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iCs/>
          <w:szCs w:val="24"/>
        </w:rPr>
        <w:t xml:space="preserve">В случае создания на основе лицензионного программного обеспечения новой версии </w:t>
      </w:r>
      <w:r w:rsidR="00472F9A">
        <w:rPr>
          <w:rFonts w:ascii="Segoe UI" w:hAnsi="Segoe UI" w:cs="Segoe UI"/>
          <w:iCs/>
          <w:szCs w:val="24"/>
        </w:rPr>
        <w:t>ПО</w:t>
      </w:r>
      <w:r w:rsidRPr="001E2DC5">
        <w:rPr>
          <w:rFonts w:ascii="Segoe UI" w:hAnsi="Segoe UI" w:cs="Segoe UI"/>
          <w:iCs/>
          <w:szCs w:val="24"/>
        </w:rPr>
        <w:t xml:space="preserve"> либо включения в состав</w:t>
      </w:r>
      <w:r w:rsidR="004C00EB">
        <w:rPr>
          <w:rFonts w:ascii="Segoe UI" w:hAnsi="Segoe UI" w:cs="Segoe UI"/>
          <w:iCs/>
          <w:szCs w:val="24"/>
          <w:lang w:val="en-US"/>
        </w:rPr>
        <w:t xml:space="preserve"> </w:t>
      </w:r>
      <w:r w:rsidR="004C00EB">
        <w:rPr>
          <w:rFonts w:ascii="Segoe UI" w:hAnsi="Segoe UI" w:cs="Segoe UI"/>
          <w:iCs/>
          <w:szCs w:val="24"/>
          <w:lang w:val="ru-KZ"/>
        </w:rPr>
        <w:t>другого</w:t>
      </w:r>
      <w:r w:rsidRPr="001E2DC5">
        <w:rPr>
          <w:rFonts w:ascii="Segoe UI" w:hAnsi="Segoe UI" w:cs="Segoe UI"/>
          <w:iCs/>
          <w:szCs w:val="24"/>
        </w:rPr>
        <w:t xml:space="preserve"> программного комплекса </w:t>
      </w:r>
      <w:r w:rsidR="00A95649" w:rsidRPr="001E2DC5">
        <w:rPr>
          <w:rFonts w:ascii="Segoe UI" w:hAnsi="Segoe UI" w:cs="Segoe UI"/>
          <w:szCs w:val="24"/>
        </w:rPr>
        <w:t xml:space="preserve">Лицензиату </w:t>
      </w:r>
      <w:r w:rsidRPr="001E2DC5">
        <w:rPr>
          <w:rFonts w:ascii="Segoe UI" w:hAnsi="Segoe UI" w:cs="Segoe UI"/>
          <w:iCs/>
          <w:szCs w:val="24"/>
        </w:rPr>
        <w:t>необходимо получить</w:t>
      </w:r>
      <w:r w:rsidR="00A95649">
        <w:rPr>
          <w:rFonts w:ascii="Segoe UI" w:hAnsi="Segoe UI" w:cs="Segoe UI"/>
          <w:iCs/>
          <w:szCs w:val="24"/>
          <w:lang w:val="en-US"/>
        </w:rPr>
        <w:t xml:space="preserve"> </w:t>
      </w:r>
      <w:r w:rsidR="00A95649">
        <w:rPr>
          <w:rFonts w:ascii="Segoe UI" w:hAnsi="Segoe UI" w:cs="Segoe UI"/>
          <w:iCs/>
          <w:szCs w:val="24"/>
          <w:lang w:val="ru-KZ"/>
        </w:rPr>
        <w:t>от Лицензиара</w:t>
      </w:r>
      <w:r w:rsidRPr="001E2DC5">
        <w:rPr>
          <w:rFonts w:ascii="Segoe UI" w:hAnsi="Segoe UI" w:cs="Segoe UI"/>
          <w:iCs/>
          <w:szCs w:val="24"/>
        </w:rPr>
        <w:t xml:space="preserve"> право на переработку (модификацию) и т.д.</w:t>
      </w:r>
      <w:r w:rsidR="00611F79">
        <w:rPr>
          <w:rFonts w:ascii="Segoe UI" w:hAnsi="Segoe UI" w:cs="Segoe UI"/>
          <w:iCs/>
          <w:szCs w:val="24"/>
          <w:lang w:val="ru-KZ"/>
        </w:rPr>
        <w:t xml:space="preserve"> в виде письма.</w:t>
      </w:r>
    </w:p>
    <w:p w14:paraId="7B276709" w14:textId="66D8804D" w:rsidR="00397A37" w:rsidRPr="00397A37" w:rsidRDefault="00397A37" w:rsidP="00FD189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>Лицензиат</w:t>
      </w:r>
      <w:r w:rsidR="00F90977">
        <w:rPr>
          <w:rFonts w:ascii="Segoe UI" w:hAnsi="Segoe UI" w:cs="Segoe UI"/>
          <w:szCs w:val="24"/>
          <w:lang w:val="ru-KZ"/>
        </w:rPr>
        <w:t xml:space="preserve"> </w:t>
      </w:r>
      <w:r w:rsidR="00A739D0">
        <w:rPr>
          <w:rFonts w:ascii="Segoe UI" w:hAnsi="Segoe UI" w:cs="Segoe UI"/>
          <w:szCs w:val="24"/>
          <w:lang w:val="ru-KZ"/>
        </w:rPr>
        <w:t>берет обязательство</w:t>
      </w:r>
      <w:r w:rsidR="00F90977">
        <w:rPr>
          <w:rFonts w:ascii="Segoe UI" w:hAnsi="Segoe UI" w:cs="Segoe UI"/>
          <w:szCs w:val="24"/>
          <w:lang w:val="ru-KZ"/>
        </w:rPr>
        <w:t xml:space="preserve"> не передавать ПО третьим лицам с </w:t>
      </w:r>
      <w:r w:rsidR="00AC4467">
        <w:rPr>
          <w:rFonts w:ascii="Segoe UI" w:hAnsi="Segoe UI" w:cs="Segoe UI"/>
          <w:szCs w:val="24"/>
          <w:lang w:val="ru-KZ"/>
        </w:rPr>
        <w:t xml:space="preserve">коммерческой целью или с </w:t>
      </w:r>
      <w:r w:rsidR="00F90977">
        <w:rPr>
          <w:rFonts w:ascii="Segoe UI" w:hAnsi="Segoe UI" w:cs="Segoe UI"/>
          <w:szCs w:val="24"/>
          <w:lang w:val="ru-KZ"/>
        </w:rPr>
        <w:t>целью дальнейше</w:t>
      </w:r>
      <w:r w:rsidR="00866E0C">
        <w:rPr>
          <w:rFonts w:ascii="Segoe UI" w:hAnsi="Segoe UI" w:cs="Segoe UI"/>
          <w:szCs w:val="24"/>
          <w:lang w:val="ru-KZ"/>
        </w:rPr>
        <w:t>й</w:t>
      </w:r>
      <w:r w:rsidR="00F90977">
        <w:rPr>
          <w:rFonts w:ascii="Segoe UI" w:hAnsi="Segoe UI" w:cs="Segoe UI"/>
          <w:szCs w:val="24"/>
          <w:lang w:val="ru-KZ"/>
        </w:rPr>
        <w:t xml:space="preserve"> перепродажи ПО либо использования</w:t>
      </w:r>
      <w:r w:rsidR="00A641D8" w:rsidRPr="00A641D8">
        <w:rPr>
          <w:rFonts w:ascii="Segoe UI" w:hAnsi="Segoe UI" w:cs="Segoe UI"/>
          <w:szCs w:val="24"/>
          <w:lang w:val="ru-KZ"/>
        </w:rPr>
        <w:t xml:space="preserve"> </w:t>
      </w:r>
      <w:r w:rsidR="00A641D8">
        <w:rPr>
          <w:rFonts w:ascii="Segoe UI" w:hAnsi="Segoe UI" w:cs="Segoe UI"/>
          <w:szCs w:val="24"/>
          <w:lang w:val="ru-KZ"/>
        </w:rPr>
        <w:t>ПО</w:t>
      </w:r>
      <w:r w:rsidR="00F90977">
        <w:rPr>
          <w:rFonts w:ascii="Segoe UI" w:hAnsi="Segoe UI" w:cs="Segoe UI"/>
          <w:szCs w:val="24"/>
          <w:lang w:val="ru-KZ"/>
        </w:rPr>
        <w:t xml:space="preserve"> в других организациях</w:t>
      </w:r>
      <w:r w:rsidR="008643A8">
        <w:rPr>
          <w:rFonts w:ascii="Segoe UI" w:hAnsi="Segoe UI" w:cs="Segoe UI"/>
          <w:szCs w:val="24"/>
          <w:lang w:val="ru-KZ"/>
        </w:rPr>
        <w:t xml:space="preserve"> без получения </w:t>
      </w:r>
      <w:r w:rsidR="004D67FC">
        <w:rPr>
          <w:rFonts w:ascii="Segoe UI" w:hAnsi="Segoe UI" w:cs="Segoe UI"/>
          <w:szCs w:val="24"/>
          <w:lang w:val="ru-KZ"/>
        </w:rPr>
        <w:t>лицензионного вознаграждения</w:t>
      </w:r>
      <w:r w:rsidR="008643A8">
        <w:rPr>
          <w:rFonts w:ascii="Segoe UI" w:hAnsi="Segoe UI" w:cs="Segoe UI"/>
          <w:szCs w:val="24"/>
          <w:lang w:val="ru-KZ"/>
        </w:rPr>
        <w:t xml:space="preserve"> Лицензиаром</w:t>
      </w:r>
      <w:r w:rsidR="00F90977">
        <w:rPr>
          <w:rFonts w:ascii="Segoe UI" w:hAnsi="Segoe UI" w:cs="Segoe UI"/>
          <w:szCs w:val="24"/>
          <w:lang w:val="ru-KZ"/>
        </w:rPr>
        <w:t>.</w:t>
      </w:r>
    </w:p>
    <w:p w14:paraId="621CF864" w14:textId="3CD531F8" w:rsidR="00787E22" w:rsidRPr="00757518" w:rsidRDefault="00787E22" w:rsidP="00FD189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iCs/>
          <w:szCs w:val="24"/>
          <w:lang w:val="ru-KZ"/>
        </w:rPr>
        <w:t>В</w:t>
      </w:r>
      <w:r w:rsidR="00C75BA5">
        <w:rPr>
          <w:rFonts w:ascii="Segoe UI" w:hAnsi="Segoe UI" w:cs="Segoe UI"/>
          <w:iCs/>
          <w:szCs w:val="24"/>
          <w:lang w:val="ru-KZ"/>
        </w:rPr>
        <w:t xml:space="preserve"> случае внесения изменений в ПО </w:t>
      </w:r>
      <w:r w:rsidR="00C75BA5" w:rsidRPr="001E2DC5">
        <w:rPr>
          <w:rFonts w:ascii="Segoe UI" w:hAnsi="Segoe UI" w:cs="Segoe UI"/>
          <w:szCs w:val="24"/>
        </w:rPr>
        <w:t>Лицензиат</w:t>
      </w:r>
      <w:r w:rsidR="00C75BA5">
        <w:rPr>
          <w:rFonts w:ascii="Segoe UI" w:hAnsi="Segoe UI" w:cs="Segoe UI"/>
          <w:szCs w:val="24"/>
          <w:lang w:val="ru-KZ"/>
        </w:rPr>
        <w:t xml:space="preserve">ом, самостоятельно или с привлечением третьих лиц, </w:t>
      </w:r>
      <w:r w:rsidR="00C75BA5">
        <w:rPr>
          <w:rFonts w:ascii="Segoe UI" w:hAnsi="Segoe UI" w:cs="Segoe UI"/>
          <w:iCs/>
          <w:szCs w:val="24"/>
          <w:lang w:val="ru-KZ"/>
        </w:rPr>
        <w:t xml:space="preserve">без получения права на переработку (модификацию), </w:t>
      </w:r>
      <w:r w:rsidR="00E96E85">
        <w:rPr>
          <w:rFonts w:ascii="Segoe UI" w:hAnsi="Segoe UI" w:cs="Segoe UI"/>
          <w:iCs/>
          <w:szCs w:val="24"/>
          <w:lang w:val="ru-KZ"/>
        </w:rPr>
        <w:t xml:space="preserve">а также </w:t>
      </w:r>
      <w:r w:rsidR="00995047">
        <w:rPr>
          <w:rFonts w:ascii="Segoe UI" w:hAnsi="Segoe UI" w:cs="Segoe UI"/>
          <w:iCs/>
          <w:szCs w:val="24"/>
          <w:lang w:val="ru-KZ"/>
        </w:rPr>
        <w:t xml:space="preserve">в случае </w:t>
      </w:r>
      <w:r w:rsidR="00E96E85">
        <w:rPr>
          <w:rFonts w:ascii="Segoe UI" w:hAnsi="Segoe UI" w:cs="Segoe UI"/>
          <w:iCs/>
          <w:szCs w:val="24"/>
          <w:lang w:val="ru-KZ"/>
        </w:rPr>
        <w:t xml:space="preserve">нарушения </w:t>
      </w:r>
      <w:r w:rsidR="00AE36E0">
        <w:rPr>
          <w:rFonts w:ascii="Segoe UI" w:hAnsi="Segoe UI" w:cs="Segoe UI"/>
          <w:iCs/>
          <w:szCs w:val="24"/>
          <w:lang w:val="ru-KZ"/>
        </w:rPr>
        <w:t>обязательств</w:t>
      </w:r>
      <w:r w:rsidR="00E96E85">
        <w:rPr>
          <w:rFonts w:ascii="Segoe UI" w:hAnsi="Segoe UI" w:cs="Segoe UI"/>
          <w:iCs/>
          <w:szCs w:val="24"/>
          <w:lang w:val="ru-KZ"/>
        </w:rPr>
        <w:t xml:space="preserve"> в п</w:t>
      </w:r>
      <w:r w:rsidR="000E1F42">
        <w:rPr>
          <w:rFonts w:ascii="Segoe UI" w:hAnsi="Segoe UI" w:cs="Segoe UI"/>
          <w:iCs/>
          <w:szCs w:val="24"/>
          <w:lang w:val="ru-KZ"/>
        </w:rPr>
        <w:t>п</w:t>
      </w:r>
      <w:r w:rsidR="00E96E85">
        <w:rPr>
          <w:rFonts w:ascii="Segoe UI" w:hAnsi="Segoe UI" w:cs="Segoe UI"/>
          <w:iCs/>
          <w:szCs w:val="24"/>
          <w:lang w:val="ru-KZ"/>
        </w:rPr>
        <w:t xml:space="preserve">. </w:t>
      </w:r>
      <w:r w:rsidR="000E1F42">
        <w:rPr>
          <w:rFonts w:ascii="Segoe UI" w:hAnsi="Segoe UI" w:cs="Segoe UI"/>
          <w:iCs/>
          <w:szCs w:val="24"/>
          <w:lang w:val="ru-KZ"/>
        </w:rPr>
        <w:t xml:space="preserve">1.2 - </w:t>
      </w:r>
      <w:r w:rsidR="00E96E85">
        <w:rPr>
          <w:rFonts w:ascii="Segoe UI" w:hAnsi="Segoe UI" w:cs="Segoe UI"/>
          <w:iCs/>
          <w:szCs w:val="24"/>
          <w:lang w:val="ru-KZ"/>
        </w:rPr>
        <w:t>1.</w:t>
      </w:r>
      <w:r w:rsidR="006D3E23">
        <w:rPr>
          <w:rFonts w:ascii="Segoe UI" w:hAnsi="Segoe UI" w:cs="Segoe UI"/>
          <w:iCs/>
          <w:szCs w:val="24"/>
          <w:lang w:val="ru-KZ"/>
        </w:rPr>
        <w:t>9</w:t>
      </w:r>
      <w:r w:rsidR="00E96E85">
        <w:rPr>
          <w:rFonts w:ascii="Segoe UI" w:hAnsi="Segoe UI" w:cs="Segoe UI"/>
          <w:iCs/>
          <w:szCs w:val="24"/>
          <w:lang w:val="ru-KZ"/>
        </w:rPr>
        <w:t xml:space="preserve"> </w:t>
      </w:r>
      <w:r w:rsidR="00C75BA5">
        <w:rPr>
          <w:rFonts w:ascii="Segoe UI" w:hAnsi="Segoe UI" w:cs="Segoe UI"/>
          <w:iCs/>
          <w:szCs w:val="24"/>
          <w:lang w:val="ru-KZ"/>
        </w:rPr>
        <w:t>Лицензиар</w:t>
      </w:r>
      <w:r w:rsidR="00C75BA5" w:rsidRPr="001E2DC5">
        <w:rPr>
          <w:rFonts w:ascii="Segoe UI" w:hAnsi="Segoe UI" w:cs="Segoe UI"/>
          <w:iCs/>
          <w:szCs w:val="24"/>
        </w:rPr>
        <w:t xml:space="preserve"> </w:t>
      </w:r>
      <w:r w:rsidR="002640D4">
        <w:rPr>
          <w:rFonts w:ascii="Segoe UI" w:hAnsi="Segoe UI" w:cs="Segoe UI"/>
          <w:iCs/>
          <w:szCs w:val="24"/>
          <w:lang w:val="ru-KZ"/>
        </w:rPr>
        <w:t>имеет право</w:t>
      </w:r>
      <w:r w:rsidR="00C75BA5">
        <w:rPr>
          <w:rFonts w:ascii="Segoe UI" w:hAnsi="Segoe UI" w:cs="Segoe UI"/>
          <w:iCs/>
          <w:szCs w:val="24"/>
          <w:lang w:val="ru-KZ"/>
        </w:rPr>
        <w:t xml:space="preserve"> отозвать</w:t>
      </w:r>
      <w:r w:rsidR="003B14E1">
        <w:rPr>
          <w:rFonts w:ascii="Segoe UI" w:hAnsi="Segoe UI" w:cs="Segoe UI"/>
          <w:iCs/>
          <w:szCs w:val="24"/>
          <w:lang w:val="ru-KZ"/>
        </w:rPr>
        <w:t xml:space="preserve"> лицензию </w:t>
      </w:r>
      <w:r w:rsidR="00390776">
        <w:rPr>
          <w:rFonts w:ascii="Segoe UI" w:hAnsi="Segoe UI" w:cs="Segoe UI"/>
          <w:iCs/>
          <w:szCs w:val="24"/>
          <w:lang w:val="ru-KZ"/>
        </w:rPr>
        <w:t xml:space="preserve">и/ </w:t>
      </w:r>
      <w:r w:rsidR="003B14E1">
        <w:rPr>
          <w:rFonts w:ascii="Segoe UI" w:hAnsi="Segoe UI" w:cs="Segoe UI"/>
          <w:iCs/>
          <w:szCs w:val="24"/>
          <w:lang w:val="ru-KZ"/>
        </w:rPr>
        <w:t xml:space="preserve">или </w:t>
      </w:r>
      <w:r w:rsidR="005E242F">
        <w:rPr>
          <w:rFonts w:ascii="Segoe UI" w:hAnsi="Segoe UI" w:cs="Segoe UI"/>
          <w:iCs/>
          <w:szCs w:val="24"/>
          <w:lang w:val="ru-KZ"/>
        </w:rPr>
        <w:t>ограничить</w:t>
      </w:r>
      <w:r w:rsidR="00567361">
        <w:rPr>
          <w:rFonts w:ascii="Segoe UI" w:hAnsi="Segoe UI" w:cs="Segoe UI"/>
          <w:iCs/>
          <w:szCs w:val="24"/>
          <w:lang w:val="ru-KZ"/>
        </w:rPr>
        <w:t xml:space="preserve"> Срок использования ПО </w:t>
      </w:r>
      <w:r w:rsidR="003B14E1">
        <w:rPr>
          <w:rFonts w:ascii="Segoe UI" w:hAnsi="Segoe UI" w:cs="Segoe UI"/>
          <w:iCs/>
          <w:szCs w:val="24"/>
          <w:lang w:val="ru-KZ"/>
        </w:rPr>
        <w:t>до 1 месяца</w:t>
      </w:r>
      <w:r w:rsidR="009A03BE">
        <w:rPr>
          <w:rFonts w:ascii="Segoe UI" w:hAnsi="Segoe UI" w:cs="Segoe UI"/>
          <w:iCs/>
          <w:szCs w:val="24"/>
          <w:lang w:val="ru-KZ"/>
        </w:rPr>
        <w:t>, а также</w:t>
      </w:r>
      <w:r w:rsidR="003B14E1">
        <w:rPr>
          <w:rFonts w:ascii="Segoe UI" w:hAnsi="Segoe UI" w:cs="Segoe UI"/>
          <w:iCs/>
          <w:szCs w:val="24"/>
          <w:lang w:val="ru-KZ"/>
        </w:rPr>
        <w:t xml:space="preserve"> </w:t>
      </w:r>
      <w:r w:rsidR="003B14E1">
        <w:rPr>
          <w:rFonts w:ascii="Segoe UI" w:hAnsi="Segoe UI" w:cs="Segoe UI"/>
          <w:iCs/>
          <w:szCs w:val="24"/>
          <w:lang w:val="ru-KZ"/>
        </w:rPr>
        <w:lastRenderedPageBreak/>
        <w:t>считать себя свободным от исполнения</w:t>
      </w:r>
      <w:r w:rsidR="00EF15AB">
        <w:rPr>
          <w:rFonts w:ascii="Segoe UI" w:hAnsi="Segoe UI" w:cs="Segoe UI"/>
          <w:iCs/>
          <w:szCs w:val="24"/>
          <w:lang w:val="ru-KZ"/>
        </w:rPr>
        <w:t xml:space="preserve"> </w:t>
      </w:r>
      <w:r w:rsidR="000E221C">
        <w:rPr>
          <w:rFonts w:ascii="Segoe UI" w:hAnsi="Segoe UI" w:cs="Segoe UI"/>
          <w:iCs/>
          <w:szCs w:val="24"/>
          <w:lang w:val="ru-KZ"/>
        </w:rPr>
        <w:t>обязательств по настоящем Договору</w:t>
      </w:r>
      <w:r w:rsidR="006A2CAA">
        <w:rPr>
          <w:rFonts w:ascii="Segoe UI" w:hAnsi="Segoe UI" w:cs="Segoe UI"/>
          <w:iCs/>
          <w:szCs w:val="24"/>
          <w:lang w:val="ru-KZ"/>
        </w:rPr>
        <w:t xml:space="preserve">, при этом не возвращая </w:t>
      </w:r>
      <w:r w:rsidR="00D83BF3">
        <w:rPr>
          <w:rFonts w:ascii="Segoe UI" w:hAnsi="Segoe UI" w:cs="Segoe UI"/>
          <w:iCs/>
          <w:szCs w:val="24"/>
          <w:lang w:val="ru-KZ"/>
        </w:rPr>
        <w:t>вознаграждение</w:t>
      </w:r>
      <w:r w:rsidR="006A2CAA">
        <w:rPr>
          <w:rFonts w:ascii="Segoe UI" w:hAnsi="Segoe UI" w:cs="Segoe UI"/>
          <w:iCs/>
          <w:szCs w:val="24"/>
          <w:lang w:val="ru-KZ"/>
        </w:rPr>
        <w:t xml:space="preserve"> из п.</w:t>
      </w:r>
      <w:r w:rsidR="00D83BF3">
        <w:rPr>
          <w:rFonts w:ascii="Segoe UI" w:hAnsi="Segoe UI" w:cs="Segoe UI"/>
          <w:iCs/>
          <w:szCs w:val="24"/>
          <w:lang w:val="ru-KZ"/>
        </w:rPr>
        <w:t>3</w:t>
      </w:r>
      <w:r w:rsidR="000E221C">
        <w:rPr>
          <w:rFonts w:ascii="Segoe UI" w:hAnsi="Segoe UI" w:cs="Segoe UI"/>
          <w:iCs/>
          <w:szCs w:val="24"/>
          <w:lang w:val="ru-KZ"/>
        </w:rPr>
        <w:t>.</w:t>
      </w:r>
    </w:p>
    <w:p w14:paraId="710877A4" w14:textId="77777777" w:rsidR="007F1E10" w:rsidRPr="001E2DC5" w:rsidRDefault="00F30376" w:rsidP="00FD189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iCs/>
          <w:szCs w:val="24"/>
        </w:rPr>
        <w:t>Лицензиар берет на себя обязательства по сопровождению</w:t>
      </w:r>
      <w:r w:rsidR="000E26EC">
        <w:rPr>
          <w:rFonts w:ascii="Segoe UI" w:hAnsi="Segoe UI" w:cs="Segoe UI"/>
          <w:iCs/>
          <w:szCs w:val="24"/>
        </w:rPr>
        <w:t xml:space="preserve"> </w:t>
      </w:r>
      <w:r>
        <w:rPr>
          <w:rFonts w:ascii="Segoe UI" w:hAnsi="Segoe UI" w:cs="Segoe UI"/>
          <w:iCs/>
          <w:szCs w:val="24"/>
        </w:rPr>
        <w:t>и внесению изменений в ПО</w:t>
      </w:r>
      <w:r w:rsidR="00240147">
        <w:rPr>
          <w:rFonts w:ascii="Segoe UI" w:hAnsi="Segoe UI" w:cs="Segoe UI"/>
          <w:iCs/>
          <w:szCs w:val="24"/>
        </w:rPr>
        <w:t>, по</w:t>
      </w:r>
      <w:r w:rsidR="00240147" w:rsidRPr="00240147">
        <w:rPr>
          <w:rFonts w:ascii="Segoe UI" w:hAnsi="Segoe UI" w:cs="Segoe UI"/>
          <w:iCs/>
          <w:szCs w:val="24"/>
        </w:rPr>
        <w:t xml:space="preserve"> </w:t>
      </w:r>
      <w:r w:rsidR="00240147">
        <w:rPr>
          <w:rFonts w:ascii="Segoe UI" w:hAnsi="Segoe UI" w:cs="Segoe UI"/>
          <w:iCs/>
          <w:szCs w:val="24"/>
        </w:rPr>
        <w:t>согласованию сторон в соответствии с требованиями</w:t>
      </w:r>
      <w:r w:rsidR="00240147" w:rsidRPr="00240147">
        <w:rPr>
          <w:rFonts w:ascii="Segoe UI" w:hAnsi="Segoe UI" w:cs="Segoe UI"/>
          <w:iCs/>
          <w:szCs w:val="24"/>
        </w:rPr>
        <w:t xml:space="preserve"> </w:t>
      </w:r>
      <w:r w:rsidR="00240147">
        <w:rPr>
          <w:rFonts w:ascii="Segoe UI" w:hAnsi="Segoe UI" w:cs="Segoe UI"/>
          <w:iCs/>
          <w:szCs w:val="24"/>
        </w:rPr>
        <w:t>Лицензиата</w:t>
      </w:r>
      <w:r w:rsidR="00EE05FD">
        <w:rPr>
          <w:rFonts w:ascii="Segoe UI" w:hAnsi="Segoe UI" w:cs="Segoe UI"/>
          <w:iCs/>
          <w:szCs w:val="24"/>
        </w:rPr>
        <w:t>.</w:t>
      </w:r>
    </w:p>
    <w:p w14:paraId="6CE2D54C" w14:textId="547D1FCD" w:rsidR="00144F40" w:rsidRDefault="00144F40" w:rsidP="00FD189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 xml:space="preserve">Подписанием Договора </w:t>
      </w:r>
      <w:r w:rsidR="007D5880" w:rsidRPr="001E2DC5">
        <w:rPr>
          <w:rFonts w:ascii="Segoe UI" w:hAnsi="Segoe UI" w:cs="Segoe UI"/>
          <w:szCs w:val="24"/>
        </w:rPr>
        <w:t>Лицензиар гарантирует, что он является законным обладателем имущественных (исключительных) прав на использование ПО в любой форме и любым способом.</w:t>
      </w:r>
    </w:p>
    <w:p w14:paraId="5F39D862" w14:textId="4CFFC3ED" w:rsidR="006A3EA1" w:rsidRPr="001E2DC5" w:rsidRDefault="006A3EA1" w:rsidP="00FD189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  <w:lang w:val="ru-KZ"/>
        </w:rPr>
        <w:t xml:space="preserve"> На сайте Лицензиара </w:t>
      </w:r>
      <w:r w:rsidR="00A5074B">
        <w:rPr>
          <w:rFonts w:ascii="Segoe UI" w:hAnsi="Segoe UI" w:cs="Segoe UI"/>
          <w:szCs w:val="24"/>
          <w:lang w:val="ru-KZ"/>
        </w:rPr>
        <w:t xml:space="preserve">по ссылке </w:t>
      </w:r>
      <w:hyperlink r:id="rId7" w:history="1">
        <w:r w:rsidR="00A5074B" w:rsidRPr="009C343F">
          <w:rPr>
            <w:rStyle w:val="Hyperlink"/>
            <w:rFonts w:ascii="Segoe UI" w:hAnsi="Segoe UI" w:cs="Segoe UI"/>
            <w:szCs w:val="24"/>
            <w:lang w:val="ru-KZ"/>
          </w:rPr>
          <w:t>https://timebilling.kz/template/copyright.pdf</w:t>
        </w:r>
      </w:hyperlink>
      <w:r w:rsidR="00A5074B">
        <w:rPr>
          <w:rFonts w:ascii="Segoe UI" w:hAnsi="Segoe UI" w:cs="Segoe UI"/>
          <w:szCs w:val="24"/>
          <w:lang w:val="en-US"/>
        </w:rPr>
        <w:t xml:space="preserve"> </w:t>
      </w:r>
      <w:r w:rsidR="00A5074B">
        <w:rPr>
          <w:rFonts w:ascii="Segoe UI" w:hAnsi="Segoe UI" w:cs="Segoe UI"/>
          <w:szCs w:val="24"/>
          <w:lang w:val="ru-KZ"/>
        </w:rPr>
        <w:t xml:space="preserve">находится </w:t>
      </w:r>
      <w:r w:rsidR="00A5074B" w:rsidRPr="00A5074B">
        <w:rPr>
          <w:rFonts w:ascii="Segoe UI" w:hAnsi="Segoe UI" w:cs="Segoe UI"/>
          <w:szCs w:val="24"/>
          <w:lang w:val="ru-KZ"/>
        </w:rPr>
        <w:t xml:space="preserve">Свидетельство об авторском праве </w:t>
      </w:r>
      <w:r w:rsidR="00A5074B">
        <w:rPr>
          <w:rFonts w:ascii="Segoe UI" w:hAnsi="Segoe UI" w:cs="Segoe UI"/>
          <w:szCs w:val="24"/>
          <w:lang w:val="ru-KZ"/>
        </w:rPr>
        <w:t>№</w:t>
      </w:r>
      <w:r w:rsidR="00A5074B" w:rsidRPr="00A5074B">
        <w:rPr>
          <w:rFonts w:ascii="Segoe UI" w:hAnsi="Segoe UI" w:cs="Segoe UI"/>
          <w:szCs w:val="24"/>
          <w:lang w:val="ru-KZ"/>
        </w:rPr>
        <w:t xml:space="preserve"> 40199 от 6 ноября 2023г.</w:t>
      </w:r>
    </w:p>
    <w:p w14:paraId="47036565" w14:textId="6E9BE6AB" w:rsidR="00797624" w:rsidRPr="006D3E23" w:rsidRDefault="0085612E" w:rsidP="006D3E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 xml:space="preserve">Подписанием Договора Лицензиар </w:t>
      </w:r>
      <w:r w:rsidR="0057543B" w:rsidRPr="001E2DC5">
        <w:rPr>
          <w:rFonts w:ascii="Segoe UI" w:hAnsi="Segoe UI" w:cs="Segoe UI"/>
          <w:szCs w:val="24"/>
        </w:rPr>
        <w:t>подтверждает,</w:t>
      </w:r>
      <w:r w:rsidRPr="001E2DC5">
        <w:rPr>
          <w:rFonts w:ascii="Segoe UI" w:hAnsi="Segoe UI" w:cs="Segoe UI"/>
          <w:szCs w:val="24"/>
        </w:rPr>
        <w:t xml:space="preserve"> что на момент подписания </w:t>
      </w:r>
      <w:r w:rsidR="001A6487">
        <w:rPr>
          <w:rFonts w:ascii="Segoe UI" w:hAnsi="Segoe UI" w:cs="Segoe UI"/>
          <w:szCs w:val="24"/>
          <w:lang w:val="ru-KZ"/>
        </w:rPr>
        <w:t xml:space="preserve">настоящего </w:t>
      </w:r>
      <w:r w:rsidRPr="001E2DC5">
        <w:rPr>
          <w:rFonts w:ascii="Segoe UI" w:hAnsi="Segoe UI" w:cs="Segoe UI"/>
          <w:szCs w:val="24"/>
        </w:rPr>
        <w:t>Договора</w:t>
      </w:r>
      <w:r w:rsidR="001A6487">
        <w:rPr>
          <w:rFonts w:ascii="Segoe UI" w:hAnsi="Segoe UI" w:cs="Segoe UI"/>
          <w:szCs w:val="24"/>
          <w:lang w:val="ru-KZ"/>
        </w:rPr>
        <w:t>,</w:t>
      </w:r>
      <w:r w:rsidRPr="001E2DC5">
        <w:rPr>
          <w:rFonts w:ascii="Segoe UI" w:hAnsi="Segoe UI" w:cs="Segoe UI"/>
          <w:szCs w:val="24"/>
        </w:rPr>
        <w:t xml:space="preserve"> на ПО и на право его использовать </w:t>
      </w:r>
      <w:r w:rsidR="002363DD" w:rsidRPr="001E2DC5">
        <w:rPr>
          <w:rFonts w:ascii="Segoe UI" w:hAnsi="Segoe UI" w:cs="Segoe UI"/>
          <w:szCs w:val="24"/>
        </w:rPr>
        <w:t>отсутствуют</w:t>
      </w:r>
      <w:r w:rsidRPr="001E2DC5">
        <w:rPr>
          <w:rFonts w:ascii="Segoe UI" w:hAnsi="Segoe UI" w:cs="Segoe UI"/>
          <w:szCs w:val="24"/>
        </w:rPr>
        <w:t xml:space="preserve"> какие-либо права третьих лиц и (или) обременения, в том числе: право пользования, право доверительного управления, залог, арест, ограничения (</w:t>
      </w:r>
      <w:r w:rsidR="00CD45A1" w:rsidRPr="001E2DC5">
        <w:rPr>
          <w:rFonts w:ascii="Segoe UI" w:hAnsi="Segoe UI" w:cs="Segoe UI"/>
          <w:szCs w:val="24"/>
        </w:rPr>
        <w:t>запрещения</w:t>
      </w:r>
      <w:r w:rsidRPr="001E2DC5">
        <w:rPr>
          <w:rFonts w:ascii="Segoe UI" w:hAnsi="Segoe UI" w:cs="Segoe UI"/>
          <w:szCs w:val="24"/>
        </w:rPr>
        <w:t>)</w:t>
      </w:r>
      <w:r w:rsidR="00CD45A1" w:rsidRPr="001E2DC5">
        <w:rPr>
          <w:rFonts w:ascii="Segoe UI" w:hAnsi="Segoe UI" w:cs="Segoe UI"/>
          <w:szCs w:val="24"/>
        </w:rPr>
        <w:t xml:space="preserve"> на пользование, налагаемые государственными органами, иные обременения и (или) юридические притязания.</w:t>
      </w:r>
    </w:p>
    <w:p w14:paraId="7939D386" w14:textId="77777777" w:rsidR="00FD1899" w:rsidRPr="001E2DC5" w:rsidRDefault="00FD1899" w:rsidP="00FD1899">
      <w:pPr>
        <w:rPr>
          <w:rFonts w:ascii="Segoe UI" w:hAnsi="Segoe UI" w:cs="Segoe UI"/>
          <w:szCs w:val="24"/>
        </w:rPr>
      </w:pPr>
    </w:p>
    <w:p w14:paraId="3A74BFC7" w14:textId="77777777" w:rsidR="00FD1899" w:rsidRPr="001E2DC5" w:rsidRDefault="00AA405A" w:rsidP="00FD1899">
      <w:pPr>
        <w:widowControl w:val="0"/>
        <w:shd w:val="clear" w:color="auto" w:fill="FFFFFF"/>
        <w:tabs>
          <w:tab w:val="left" w:pos="540"/>
          <w:tab w:val="left" w:pos="720"/>
        </w:tabs>
        <w:rPr>
          <w:rFonts w:ascii="Segoe UI" w:hAnsi="Segoe UI" w:cs="Segoe UI"/>
          <w:b/>
          <w:bCs/>
          <w:szCs w:val="24"/>
        </w:rPr>
      </w:pPr>
      <w:r w:rsidRPr="001E2DC5">
        <w:rPr>
          <w:rFonts w:ascii="Segoe UI" w:hAnsi="Segoe UI" w:cs="Segoe UI"/>
          <w:b/>
          <w:bCs/>
          <w:spacing w:val="-4"/>
          <w:szCs w:val="24"/>
        </w:rPr>
        <w:t>2.</w:t>
      </w:r>
      <w:r w:rsidR="00FD1899" w:rsidRPr="001E2DC5">
        <w:rPr>
          <w:rFonts w:ascii="Segoe UI" w:hAnsi="Segoe UI" w:cs="Segoe UI"/>
          <w:b/>
          <w:bCs/>
          <w:szCs w:val="24"/>
        </w:rPr>
        <w:t xml:space="preserve">   </w:t>
      </w:r>
      <w:r w:rsidR="00AC1905" w:rsidRPr="001E2DC5">
        <w:rPr>
          <w:rFonts w:ascii="Segoe UI" w:hAnsi="Segoe UI" w:cs="Segoe UI"/>
          <w:b/>
          <w:bCs/>
          <w:szCs w:val="24"/>
        </w:rPr>
        <w:t>Порядок передачи ПО</w:t>
      </w:r>
    </w:p>
    <w:p w14:paraId="2BEE1820" w14:textId="77777777" w:rsidR="00FD1899" w:rsidRPr="001E2DC5" w:rsidRDefault="00FD1899" w:rsidP="00FD1899">
      <w:pPr>
        <w:widowControl w:val="0"/>
        <w:shd w:val="clear" w:color="auto" w:fill="FFFFFF"/>
        <w:tabs>
          <w:tab w:val="left" w:pos="540"/>
          <w:tab w:val="left" w:pos="720"/>
        </w:tabs>
        <w:rPr>
          <w:rFonts w:ascii="Segoe UI" w:hAnsi="Segoe UI" w:cs="Segoe UI"/>
          <w:szCs w:val="24"/>
        </w:rPr>
      </w:pPr>
    </w:p>
    <w:p w14:paraId="3A4A2B73" w14:textId="0CD03DF4" w:rsidR="000C08F7" w:rsidRPr="001E2DC5" w:rsidRDefault="00AA405A" w:rsidP="007E656A">
      <w:pPr>
        <w:widowControl w:val="0"/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>2.1. ПО пере</w:t>
      </w:r>
      <w:r w:rsidR="0028707F">
        <w:rPr>
          <w:rFonts w:ascii="Segoe UI" w:hAnsi="Segoe UI" w:cs="Segoe UI"/>
          <w:szCs w:val="24"/>
        </w:rPr>
        <w:t>д</w:t>
      </w:r>
      <w:r w:rsidRPr="001E2DC5">
        <w:rPr>
          <w:rFonts w:ascii="Segoe UI" w:hAnsi="Segoe UI" w:cs="Segoe UI"/>
          <w:szCs w:val="24"/>
        </w:rPr>
        <w:t>ается в виде копии</w:t>
      </w:r>
      <w:r w:rsidR="005235D2" w:rsidRPr="001E2DC5">
        <w:rPr>
          <w:rFonts w:ascii="Segoe UI" w:hAnsi="Segoe UI" w:cs="Segoe UI"/>
          <w:szCs w:val="24"/>
        </w:rPr>
        <w:t>,</w:t>
      </w:r>
      <w:r w:rsidRPr="001E2DC5">
        <w:rPr>
          <w:rFonts w:ascii="Segoe UI" w:hAnsi="Segoe UI" w:cs="Segoe UI"/>
          <w:szCs w:val="24"/>
        </w:rPr>
        <w:t xml:space="preserve"> в количестве одного экземпляра путем установки и настройки ПО ресурсами Лицензиара </w:t>
      </w:r>
      <w:r w:rsidR="006D04B2" w:rsidRPr="001E2DC5">
        <w:rPr>
          <w:rFonts w:ascii="Segoe UI" w:hAnsi="Segoe UI" w:cs="Segoe UI"/>
          <w:szCs w:val="24"/>
        </w:rPr>
        <w:t>на серверном оборудовании,</w:t>
      </w:r>
      <w:r w:rsidRPr="001E2DC5">
        <w:rPr>
          <w:rFonts w:ascii="Segoe UI" w:hAnsi="Segoe UI" w:cs="Segoe UI"/>
          <w:szCs w:val="24"/>
        </w:rPr>
        <w:t xml:space="preserve"> предоставленном Лицензиатом.</w:t>
      </w:r>
      <w:r w:rsidR="000C08F7" w:rsidRPr="001E2DC5">
        <w:rPr>
          <w:rFonts w:ascii="Segoe UI" w:hAnsi="Segoe UI" w:cs="Segoe UI"/>
          <w:szCs w:val="24"/>
        </w:rPr>
        <w:t xml:space="preserve"> При передаче ПО, Лицензиат </w:t>
      </w:r>
      <w:r w:rsidR="00730BC8">
        <w:rPr>
          <w:rFonts w:ascii="Segoe UI" w:hAnsi="Segoe UI" w:cs="Segoe UI"/>
          <w:szCs w:val="24"/>
        </w:rPr>
        <w:t>предоставляет</w:t>
      </w:r>
      <w:r w:rsidR="000C08F7" w:rsidRPr="001E2DC5">
        <w:rPr>
          <w:rFonts w:ascii="Segoe UI" w:hAnsi="Segoe UI" w:cs="Segoe UI"/>
          <w:szCs w:val="24"/>
        </w:rPr>
        <w:t xml:space="preserve"> удаленный доступ для </w:t>
      </w:r>
      <w:r w:rsidR="002F4B8C" w:rsidRPr="001E2DC5">
        <w:rPr>
          <w:rFonts w:ascii="Segoe UI" w:hAnsi="Segoe UI" w:cs="Segoe UI"/>
          <w:szCs w:val="24"/>
        </w:rPr>
        <w:t>того,</w:t>
      </w:r>
      <w:r w:rsidR="00586B6A" w:rsidRPr="001E2DC5">
        <w:rPr>
          <w:rFonts w:ascii="Segoe UI" w:hAnsi="Segoe UI" w:cs="Segoe UI"/>
          <w:szCs w:val="24"/>
        </w:rPr>
        <w:t xml:space="preserve"> чтобы Лицензиар мог установить и настроить ПО до состояния полной готовности к работе.</w:t>
      </w:r>
    </w:p>
    <w:p w14:paraId="4A71AF99" w14:textId="5522AC4C" w:rsidR="000734E4" w:rsidRDefault="000734E4" w:rsidP="007E656A">
      <w:pPr>
        <w:widowControl w:val="0"/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>2.</w:t>
      </w:r>
      <w:r w:rsidR="00BE73A0">
        <w:rPr>
          <w:rFonts w:ascii="Segoe UI" w:hAnsi="Segoe UI" w:cs="Segoe UI"/>
          <w:szCs w:val="24"/>
          <w:lang w:val="ru-KZ"/>
        </w:rPr>
        <w:t>2</w:t>
      </w:r>
      <w:r w:rsidRPr="001E2DC5">
        <w:rPr>
          <w:rFonts w:ascii="Segoe UI" w:hAnsi="Segoe UI" w:cs="Segoe UI"/>
          <w:szCs w:val="24"/>
        </w:rPr>
        <w:t xml:space="preserve">. Лицензиар обязуется передать ПО </w:t>
      </w:r>
      <w:r w:rsidR="00661DE3">
        <w:rPr>
          <w:rFonts w:ascii="Segoe UI" w:hAnsi="Segoe UI" w:cs="Segoe UI"/>
          <w:szCs w:val="24"/>
          <w:lang w:val="ru-KZ"/>
        </w:rPr>
        <w:t xml:space="preserve">после </w:t>
      </w:r>
      <w:r w:rsidR="0036230E">
        <w:rPr>
          <w:rFonts w:ascii="Segoe UI" w:hAnsi="Segoe UI" w:cs="Segoe UI"/>
          <w:szCs w:val="24"/>
          <w:lang w:val="ru-KZ"/>
        </w:rPr>
        <w:t xml:space="preserve">получения </w:t>
      </w:r>
      <w:r w:rsidR="00661DE3">
        <w:rPr>
          <w:rFonts w:ascii="Segoe UI" w:hAnsi="Segoe UI" w:cs="Segoe UI"/>
          <w:szCs w:val="24"/>
          <w:lang w:val="ru-KZ"/>
        </w:rPr>
        <w:t>оплаты указанной</w:t>
      </w:r>
      <w:r w:rsidR="00E21561">
        <w:rPr>
          <w:rFonts w:ascii="Segoe UI" w:hAnsi="Segoe UI" w:cs="Segoe UI"/>
          <w:szCs w:val="24"/>
          <w:lang w:val="ru-KZ"/>
        </w:rPr>
        <w:t xml:space="preserve"> в </w:t>
      </w:r>
      <w:r w:rsidR="00661DE3">
        <w:rPr>
          <w:rFonts w:ascii="Segoe UI" w:hAnsi="Segoe UI" w:cs="Segoe UI"/>
          <w:szCs w:val="24"/>
          <w:lang w:val="ru-KZ"/>
        </w:rPr>
        <w:t>п.</w:t>
      </w:r>
      <w:r w:rsidR="001557BE">
        <w:rPr>
          <w:rFonts w:ascii="Segoe UI" w:hAnsi="Segoe UI" w:cs="Segoe UI"/>
          <w:szCs w:val="24"/>
          <w:lang w:val="ru-KZ"/>
        </w:rPr>
        <w:t>3</w:t>
      </w:r>
      <w:r w:rsidR="00071179">
        <w:rPr>
          <w:rFonts w:ascii="Segoe UI" w:hAnsi="Segoe UI" w:cs="Segoe UI"/>
          <w:szCs w:val="24"/>
          <w:lang w:val="ru-KZ"/>
        </w:rPr>
        <w:t xml:space="preserve"> в срок до 5 рабочих дней</w:t>
      </w:r>
      <w:r w:rsidRPr="001E2DC5">
        <w:rPr>
          <w:rFonts w:ascii="Segoe UI" w:hAnsi="Segoe UI" w:cs="Segoe UI"/>
          <w:szCs w:val="24"/>
        </w:rPr>
        <w:t>.</w:t>
      </w:r>
    </w:p>
    <w:p w14:paraId="77B6AE4F" w14:textId="5F483B59" w:rsidR="0019754F" w:rsidRPr="003A2184" w:rsidRDefault="0019754F" w:rsidP="0019754F">
      <w:pPr>
        <w:widowControl w:val="0"/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iCs/>
          <w:szCs w:val="24"/>
          <w:lang w:val="ru-KZ"/>
        </w:rPr>
      </w:pPr>
      <w:r w:rsidRPr="001E2DC5">
        <w:rPr>
          <w:rFonts w:ascii="Segoe UI" w:hAnsi="Segoe UI" w:cs="Segoe UI"/>
          <w:szCs w:val="24"/>
        </w:rPr>
        <w:t>2.</w:t>
      </w:r>
      <w:r w:rsidR="00B803D1">
        <w:rPr>
          <w:rFonts w:ascii="Segoe UI" w:hAnsi="Segoe UI" w:cs="Segoe UI"/>
          <w:szCs w:val="24"/>
          <w:lang w:val="ru-KZ"/>
        </w:rPr>
        <w:t>3</w:t>
      </w:r>
      <w:r w:rsidRPr="001E2DC5">
        <w:rPr>
          <w:rFonts w:ascii="Segoe UI" w:hAnsi="Segoe UI" w:cs="Segoe UI"/>
          <w:szCs w:val="24"/>
        </w:rPr>
        <w:t xml:space="preserve">. </w:t>
      </w:r>
      <w:r w:rsidR="00D86F7E" w:rsidRPr="00464C7B">
        <w:rPr>
          <w:rFonts w:ascii="Segoe UI" w:hAnsi="Segoe UI" w:cs="Segoe UI"/>
          <w:iCs/>
          <w:szCs w:val="24"/>
          <w:lang w:val="ru-KZ"/>
        </w:rPr>
        <w:t>Лицензиа</w:t>
      </w:r>
      <w:r w:rsidR="00D86F7E">
        <w:rPr>
          <w:rFonts w:ascii="Segoe UI" w:hAnsi="Segoe UI" w:cs="Segoe UI"/>
          <w:iCs/>
          <w:szCs w:val="24"/>
          <w:lang w:val="ru-KZ"/>
        </w:rPr>
        <w:t>т</w:t>
      </w:r>
      <w:r w:rsidR="00D86F7E" w:rsidRPr="00464C7B">
        <w:rPr>
          <w:rFonts w:ascii="Segoe UI" w:hAnsi="Segoe UI" w:cs="Segoe UI"/>
          <w:iCs/>
          <w:szCs w:val="24"/>
          <w:lang w:val="ru-KZ"/>
        </w:rPr>
        <w:t xml:space="preserve"> </w:t>
      </w:r>
      <w:r w:rsidR="006338E1">
        <w:rPr>
          <w:rFonts w:ascii="Segoe UI" w:hAnsi="Segoe UI" w:cs="Segoe UI"/>
          <w:iCs/>
          <w:szCs w:val="24"/>
          <w:lang w:val="ru-KZ"/>
        </w:rPr>
        <w:t xml:space="preserve">оказывает содействие </w:t>
      </w:r>
      <w:r w:rsidR="00D86F7E" w:rsidRPr="001E2DC5">
        <w:rPr>
          <w:rFonts w:ascii="Segoe UI" w:hAnsi="Segoe UI" w:cs="Segoe UI"/>
          <w:szCs w:val="24"/>
        </w:rPr>
        <w:t>Лицензиар</w:t>
      </w:r>
      <w:r w:rsidR="00143872">
        <w:rPr>
          <w:rFonts w:ascii="Segoe UI" w:hAnsi="Segoe UI" w:cs="Segoe UI"/>
          <w:szCs w:val="24"/>
          <w:lang w:val="ru-KZ"/>
        </w:rPr>
        <w:t>у</w:t>
      </w:r>
      <w:r w:rsidR="00D86F7E" w:rsidRPr="001E2DC5">
        <w:rPr>
          <w:rFonts w:ascii="Segoe UI" w:hAnsi="Segoe UI" w:cs="Segoe UI"/>
          <w:szCs w:val="24"/>
        </w:rPr>
        <w:t xml:space="preserve"> </w:t>
      </w:r>
      <w:r w:rsidR="006338E1">
        <w:rPr>
          <w:rFonts w:ascii="Segoe UI" w:hAnsi="Segoe UI" w:cs="Segoe UI"/>
          <w:iCs/>
          <w:szCs w:val="24"/>
          <w:lang w:val="ru-KZ"/>
        </w:rPr>
        <w:t xml:space="preserve">при </w:t>
      </w:r>
      <w:r w:rsidR="00842287">
        <w:rPr>
          <w:rFonts w:ascii="Segoe UI" w:hAnsi="Segoe UI" w:cs="Segoe UI"/>
          <w:iCs/>
          <w:szCs w:val="24"/>
          <w:lang w:val="ru-KZ"/>
        </w:rPr>
        <w:t xml:space="preserve">передаче и внедрении ПО, в </w:t>
      </w:r>
      <w:r w:rsidR="00466329">
        <w:rPr>
          <w:rFonts w:ascii="Segoe UI" w:hAnsi="Segoe UI" w:cs="Segoe UI"/>
          <w:iCs/>
          <w:szCs w:val="24"/>
          <w:lang w:val="ru-KZ"/>
        </w:rPr>
        <w:t>том числе</w:t>
      </w:r>
      <w:r w:rsidR="003A2184">
        <w:rPr>
          <w:rFonts w:ascii="Segoe UI" w:hAnsi="Segoe UI" w:cs="Segoe UI"/>
          <w:iCs/>
          <w:szCs w:val="24"/>
          <w:lang w:val="ru-KZ"/>
        </w:rPr>
        <w:t xml:space="preserve">, предоставление </w:t>
      </w:r>
      <w:r w:rsidR="00B00397">
        <w:rPr>
          <w:rFonts w:ascii="Segoe UI" w:hAnsi="Segoe UI" w:cs="Segoe UI"/>
          <w:iCs/>
          <w:szCs w:val="24"/>
          <w:lang w:val="ru-KZ"/>
        </w:rPr>
        <w:t xml:space="preserve">удаленных </w:t>
      </w:r>
      <w:r w:rsidR="003A2184">
        <w:rPr>
          <w:rFonts w:ascii="Segoe UI" w:hAnsi="Segoe UI" w:cs="Segoe UI"/>
          <w:iCs/>
          <w:szCs w:val="24"/>
          <w:lang w:val="ru-KZ"/>
        </w:rPr>
        <w:t xml:space="preserve">доступов </w:t>
      </w:r>
      <w:r w:rsidR="00B00397">
        <w:rPr>
          <w:rFonts w:ascii="Segoe UI" w:hAnsi="Segoe UI" w:cs="Segoe UI"/>
          <w:iCs/>
          <w:szCs w:val="24"/>
          <w:lang w:val="ru-KZ"/>
        </w:rPr>
        <w:t>серверу</w:t>
      </w:r>
      <w:r w:rsidR="00C867BF">
        <w:rPr>
          <w:rFonts w:ascii="Segoe UI" w:hAnsi="Segoe UI" w:cs="Segoe UI"/>
          <w:iCs/>
          <w:szCs w:val="24"/>
          <w:lang w:val="ru-KZ"/>
        </w:rPr>
        <w:t xml:space="preserve"> и</w:t>
      </w:r>
      <w:r w:rsidR="00C867BF">
        <w:rPr>
          <w:rFonts w:ascii="Segoe UI" w:hAnsi="Segoe UI" w:cs="Segoe UI"/>
          <w:iCs/>
          <w:szCs w:val="24"/>
          <w:lang w:val="ru-KZ"/>
        </w:rPr>
        <w:t xml:space="preserve"> телеком оборудованию</w:t>
      </w:r>
      <w:r w:rsidR="00C867BF">
        <w:rPr>
          <w:rFonts w:ascii="Segoe UI" w:hAnsi="Segoe UI" w:cs="Segoe UI"/>
          <w:iCs/>
          <w:szCs w:val="24"/>
          <w:lang w:val="ru-KZ"/>
        </w:rPr>
        <w:t>,</w:t>
      </w:r>
      <w:r w:rsidR="00B00397">
        <w:rPr>
          <w:rFonts w:ascii="Segoe UI" w:hAnsi="Segoe UI" w:cs="Segoe UI"/>
          <w:iCs/>
          <w:szCs w:val="24"/>
          <w:lang w:val="ru-KZ"/>
        </w:rPr>
        <w:t xml:space="preserve"> </w:t>
      </w:r>
      <w:r w:rsidR="00C867BF">
        <w:rPr>
          <w:rFonts w:ascii="Segoe UI" w:hAnsi="Segoe UI" w:cs="Segoe UI"/>
          <w:iCs/>
          <w:szCs w:val="24"/>
          <w:lang w:val="ru-KZ"/>
        </w:rPr>
        <w:t>соединение по локальной сети между сервером и телеком о</w:t>
      </w:r>
      <w:r w:rsidR="003A2DFC">
        <w:rPr>
          <w:rFonts w:ascii="Segoe UI" w:hAnsi="Segoe UI" w:cs="Segoe UI"/>
          <w:iCs/>
          <w:szCs w:val="24"/>
          <w:lang w:val="ru-KZ"/>
        </w:rPr>
        <w:t>б</w:t>
      </w:r>
      <w:r w:rsidR="00C867BF">
        <w:rPr>
          <w:rFonts w:ascii="Segoe UI" w:hAnsi="Segoe UI" w:cs="Segoe UI"/>
          <w:iCs/>
          <w:szCs w:val="24"/>
          <w:lang w:val="ru-KZ"/>
        </w:rPr>
        <w:t>орудованием</w:t>
      </w:r>
      <w:r w:rsidR="003A2DFC">
        <w:rPr>
          <w:rFonts w:ascii="Segoe UI" w:hAnsi="Segoe UI" w:cs="Segoe UI"/>
          <w:iCs/>
          <w:szCs w:val="24"/>
          <w:lang w:val="ru-KZ"/>
        </w:rPr>
        <w:t>, между сервером и клиентскими компьютерами</w:t>
      </w:r>
      <w:r w:rsidR="003A2184">
        <w:rPr>
          <w:rFonts w:ascii="Segoe UI" w:hAnsi="Segoe UI" w:cs="Segoe UI"/>
          <w:iCs/>
          <w:szCs w:val="24"/>
          <w:lang w:val="ru-KZ"/>
        </w:rPr>
        <w:t>, создание тестовых аккаунтов,</w:t>
      </w:r>
      <w:r w:rsidR="00CA746B">
        <w:rPr>
          <w:rFonts w:ascii="Segoe UI" w:hAnsi="Segoe UI" w:cs="Segoe UI"/>
          <w:iCs/>
          <w:szCs w:val="24"/>
          <w:lang w:val="ru-KZ"/>
        </w:rPr>
        <w:t xml:space="preserve"> и друг</w:t>
      </w:r>
      <w:r w:rsidR="00734BBE">
        <w:rPr>
          <w:rFonts w:ascii="Segoe UI" w:hAnsi="Segoe UI" w:cs="Segoe UI"/>
          <w:iCs/>
          <w:szCs w:val="24"/>
          <w:lang w:val="ru-KZ"/>
        </w:rPr>
        <w:t>о</w:t>
      </w:r>
      <w:r w:rsidR="00CA746B">
        <w:rPr>
          <w:rFonts w:ascii="Segoe UI" w:hAnsi="Segoe UI" w:cs="Segoe UI"/>
          <w:iCs/>
          <w:szCs w:val="24"/>
          <w:lang w:val="ru-KZ"/>
        </w:rPr>
        <w:t xml:space="preserve">е необходимое </w:t>
      </w:r>
      <w:r w:rsidR="00AF0BCA">
        <w:rPr>
          <w:rFonts w:ascii="Segoe UI" w:hAnsi="Segoe UI" w:cs="Segoe UI"/>
          <w:iCs/>
          <w:szCs w:val="24"/>
          <w:lang w:val="ru-KZ"/>
        </w:rPr>
        <w:t xml:space="preserve">содействие </w:t>
      </w:r>
      <w:r w:rsidR="00ED2FEB">
        <w:rPr>
          <w:rFonts w:ascii="Segoe UI" w:hAnsi="Segoe UI" w:cs="Segoe UI"/>
          <w:iCs/>
          <w:szCs w:val="24"/>
          <w:lang w:val="ru-KZ"/>
        </w:rPr>
        <w:t>при</w:t>
      </w:r>
      <w:r w:rsidR="00CA746B">
        <w:rPr>
          <w:rFonts w:ascii="Segoe UI" w:hAnsi="Segoe UI" w:cs="Segoe UI"/>
          <w:iCs/>
          <w:szCs w:val="24"/>
          <w:lang w:val="ru-KZ"/>
        </w:rPr>
        <w:t xml:space="preserve"> </w:t>
      </w:r>
      <w:r w:rsidR="00CF38A6">
        <w:rPr>
          <w:rFonts w:ascii="Segoe UI" w:hAnsi="Segoe UI" w:cs="Segoe UI"/>
          <w:iCs/>
          <w:szCs w:val="24"/>
          <w:lang w:val="ru-KZ"/>
        </w:rPr>
        <w:t>передач</w:t>
      </w:r>
      <w:r w:rsidR="00444BD5">
        <w:rPr>
          <w:rFonts w:ascii="Segoe UI" w:hAnsi="Segoe UI" w:cs="Segoe UI"/>
          <w:iCs/>
          <w:szCs w:val="24"/>
          <w:lang w:val="ru-KZ"/>
        </w:rPr>
        <w:t>е</w:t>
      </w:r>
      <w:r w:rsidR="00CF38A6">
        <w:rPr>
          <w:rFonts w:ascii="Segoe UI" w:hAnsi="Segoe UI" w:cs="Segoe UI"/>
          <w:iCs/>
          <w:szCs w:val="24"/>
          <w:lang w:val="ru-KZ"/>
        </w:rPr>
        <w:t xml:space="preserve"> ПО</w:t>
      </w:r>
      <w:r w:rsidR="00E01038">
        <w:rPr>
          <w:rFonts w:ascii="Segoe UI" w:hAnsi="Segoe UI" w:cs="Segoe UI"/>
          <w:iCs/>
          <w:szCs w:val="24"/>
          <w:lang w:val="en-US"/>
        </w:rPr>
        <w:t xml:space="preserve"> </w:t>
      </w:r>
      <w:r w:rsidR="00E01038">
        <w:rPr>
          <w:rFonts w:ascii="Segoe UI" w:hAnsi="Segoe UI" w:cs="Segoe UI"/>
          <w:iCs/>
          <w:szCs w:val="24"/>
          <w:lang w:val="ru-KZ"/>
        </w:rPr>
        <w:t>с целью запуска и стабильной работоспособности ПО</w:t>
      </w:r>
      <w:r w:rsidR="00CA746B">
        <w:rPr>
          <w:rFonts w:ascii="Segoe UI" w:hAnsi="Segoe UI" w:cs="Segoe UI"/>
          <w:iCs/>
          <w:szCs w:val="24"/>
          <w:lang w:val="ru-KZ"/>
        </w:rPr>
        <w:t>.</w:t>
      </w:r>
    </w:p>
    <w:p w14:paraId="6D48F2AB" w14:textId="77777777" w:rsidR="00FB1492" w:rsidRPr="001E2DC5" w:rsidRDefault="00FB1492" w:rsidP="007E656A">
      <w:pPr>
        <w:widowControl w:val="0"/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</w:p>
    <w:p w14:paraId="36E84C41" w14:textId="77777777" w:rsidR="00FD1899" w:rsidRPr="001E2DC5" w:rsidRDefault="00253D1B" w:rsidP="00FD1899">
      <w:pPr>
        <w:widowControl w:val="0"/>
        <w:shd w:val="clear" w:color="auto" w:fill="FFFFFF"/>
        <w:tabs>
          <w:tab w:val="left" w:pos="720"/>
        </w:tabs>
        <w:rPr>
          <w:rFonts w:ascii="Segoe UI" w:hAnsi="Segoe UI" w:cs="Segoe UI"/>
          <w:b/>
          <w:bCs/>
          <w:spacing w:val="-7"/>
          <w:szCs w:val="24"/>
        </w:rPr>
      </w:pPr>
      <w:r w:rsidRPr="001E2DC5">
        <w:rPr>
          <w:rFonts w:ascii="Segoe UI" w:hAnsi="Segoe UI" w:cs="Segoe UI"/>
          <w:b/>
          <w:bCs/>
          <w:spacing w:val="-4"/>
          <w:szCs w:val="24"/>
        </w:rPr>
        <w:t xml:space="preserve">3. </w:t>
      </w:r>
      <w:r w:rsidR="00510A10">
        <w:rPr>
          <w:rFonts w:ascii="Segoe UI" w:hAnsi="Segoe UI" w:cs="Segoe UI"/>
          <w:b/>
          <w:bCs/>
          <w:spacing w:val="-4"/>
          <w:szCs w:val="24"/>
        </w:rPr>
        <w:t>В</w:t>
      </w:r>
      <w:r w:rsidRPr="001E2DC5">
        <w:rPr>
          <w:rFonts w:ascii="Segoe UI" w:hAnsi="Segoe UI" w:cs="Segoe UI"/>
          <w:b/>
          <w:bCs/>
          <w:szCs w:val="24"/>
        </w:rPr>
        <w:t xml:space="preserve">ознаграждение за использование </w:t>
      </w:r>
      <w:r w:rsidR="000576CF">
        <w:rPr>
          <w:rFonts w:ascii="Segoe UI" w:hAnsi="Segoe UI" w:cs="Segoe UI"/>
          <w:b/>
          <w:bCs/>
          <w:szCs w:val="24"/>
        </w:rPr>
        <w:t>ПО</w:t>
      </w:r>
    </w:p>
    <w:p w14:paraId="08C2351B" w14:textId="77777777" w:rsidR="00FD1899" w:rsidRPr="001E2DC5" w:rsidRDefault="00FD1899" w:rsidP="00FD1899">
      <w:pPr>
        <w:widowControl w:val="0"/>
        <w:shd w:val="clear" w:color="auto" w:fill="FFFFFF"/>
        <w:tabs>
          <w:tab w:val="left" w:pos="720"/>
        </w:tabs>
        <w:rPr>
          <w:rFonts w:ascii="Segoe UI" w:hAnsi="Segoe UI" w:cs="Segoe UI"/>
          <w:szCs w:val="24"/>
        </w:rPr>
      </w:pPr>
    </w:p>
    <w:p w14:paraId="1D7BF7F8" w14:textId="71ABFC6A" w:rsidR="00BB3DAE" w:rsidRPr="00B65605" w:rsidRDefault="00BB3DAE" w:rsidP="00BB3DAE">
      <w:pPr>
        <w:widowControl w:val="0"/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  <w:lang w:val="ru-KZ"/>
        </w:rPr>
      </w:pPr>
      <w:r w:rsidRPr="001E2DC5">
        <w:rPr>
          <w:rFonts w:ascii="Segoe UI" w:hAnsi="Segoe UI" w:cs="Segoe UI"/>
          <w:szCs w:val="24"/>
        </w:rPr>
        <w:t xml:space="preserve">3.1. Лицензиат обязуется оплатить Лицензиару вознаграждение за право использования </w:t>
      </w:r>
      <w:r w:rsidR="002B6BE1" w:rsidRPr="001E2DC5">
        <w:rPr>
          <w:rFonts w:ascii="Segoe UI" w:hAnsi="Segoe UI" w:cs="Segoe UI"/>
          <w:szCs w:val="24"/>
        </w:rPr>
        <w:t>ПО</w:t>
      </w:r>
      <w:r w:rsidR="00B65605">
        <w:rPr>
          <w:rFonts w:ascii="Segoe UI" w:hAnsi="Segoe UI" w:cs="Segoe UI"/>
          <w:szCs w:val="24"/>
          <w:lang w:val="ru-KZ"/>
        </w:rPr>
        <w:t>.</w:t>
      </w:r>
    </w:p>
    <w:p w14:paraId="7FB093D5" w14:textId="381BF7BE" w:rsidR="00BA310E" w:rsidRDefault="00BB3DAE" w:rsidP="00BB3DAE">
      <w:pPr>
        <w:widowControl w:val="0"/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  <w:lang w:val="ru-KZ"/>
        </w:rPr>
      </w:pPr>
      <w:r w:rsidRPr="001E2DC5">
        <w:rPr>
          <w:rFonts w:ascii="Segoe UI" w:hAnsi="Segoe UI" w:cs="Segoe UI"/>
          <w:szCs w:val="24"/>
        </w:rPr>
        <w:t xml:space="preserve">3.2. Размер лицензионного вознаграждения </w:t>
      </w:r>
      <w:r w:rsidR="00A21810" w:rsidRPr="001E2DC5">
        <w:rPr>
          <w:rFonts w:ascii="Segoe UI" w:hAnsi="Segoe UI" w:cs="Segoe UI"/>
          <w:szCs w:val="24"/>
        </w:rPr>
        <w:t xml:space="preserve">составляет </w:t>
      </w:r>
      <w:r w:rsidR="000B68BD" w:rsidRPr="000B68BD">
        <w:rPr>
          <w:rFonts w:ascii="Segoe UI" w:hAnsi="Segoe UI" w:cs="Segoe UI"/>
          <w:b/>
          <w:bCs/>
          <w:szCs w:val="24"/>
          <w:highlight w:val="yellow"/>
          <w:lang w:val="en-US"/>
        </w:rPr>
        <w:t>x xxx xxx</w:t>
      </w:r>
      <w:r w:rsidR="00A21810" w:rsidRPr="000B68BD">
        <w:rPr>
          <w:rFonts w:ascii="Segoe UI" w:hAnsi="Segoe UI" w:cs="Segoe UI"/>
          <w:b/>
          <w:szCs w:val="24"/>
          <w:highlight w:val="yellow"/>
        </w:rPr>
        <w:t xml:space="preserve"> (</w:t>
      </w:r>
      <w:r w:rsidR="000B68BD" w:rsidRPr="000B68BD">
        <w:rPr>
          <w:rFonts w:ascii="Segoe UI" w:hAnsi="Segoe UI" w:cs="Segoe UI"/>
          <w:b/>
          <w:szCs w:val="24"/>
          <w:highlight w:val="yellow"/>
          <w:lang w:val="ru-KZ"/>
        </w:rPr>
        <w:t>прописью</w:t>
      </w:r>
      <w:r w:rsidR="00A21810" w:rsidRPr="001E2DC5">
        <w:rPr>
          <w:rFonts w:ascii="Segoe UI" w:hAnsi="Segoe UI" w:cs="Segoe UI"/>
          <w:b/>
          <w:szCs w:val="24"/>
        </w:rPr>
        <w:t>) тенге</w:t>
      </w:r>
      <w:r w:rsidR="00A0618B" w:rsidRPr="001E2DC5">
        <w:rPr>
          <w:rFonts w:ascii="Segoe UI" w:hAnsi="Segoe UI" w:cs="Segoe UI"/>
          <w:szCs w:val="24"/>
        </w:rPr>
        <w:t>, без НДС</w:t>
      </w:r>
      <w:r w:rsidR="00E52C18">
        <w:rPr>
          <w:rFonts w:ascii="Segoe UI" w:hAnsi="Segoe UI" w:cs="Segoe UI"/>
          <w:szCs w:val="24"/>
          <w:lang w:val="ru-KZ"/>
        </w:rPr>
        <w:t>.</w:t>
      </w:r>
    </w:p>
    <w:p w14:paraId="62062C46" w14:textId="77777777" w:rsidR="0024513D" w:rsidRDefault="0024513D" w:rsidP="003D534E">
      <w:pPr>
        <w:widowControl w:val="0"/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  <w:lang w:val="ru-KZ"/>
        </w:rPr>
      </w:pPr>
    </w:p>
    <w:p w14:paraId="02C873BE" w14:textId="77777777" w:rsidR="00FD1899" w:rsidRPr="001E2DC5" w:rsidRDefault="001060BF" w:rsidP="00FD1899">
      <w:pPr>
        <w:widowControl w:val="0"/>
        <w:shd w:val="clear" w:color="auto" w:fill="FFFFFF"/>
        <w:rPr>
          <w:rFonts w:ascii="Segoe UI" w:hAnsi="Segoe UI" w:cs="Segoe UI"/>
          <w:b/>
          <w:bCs/>
          <w:szCs w:val="24"/>
        </w:rPr>
      </w:pPr>
      <w:r w:rsidRPr="001E2DC5">
        <w:rPr>
          <w:rFonts w:ascii="Segoe UI" w:hAnsi="Segoe UI" w:cs="Segoe UI"/>
          <w:b/>
          <w:bCs/>
          <w:szCs w:val="24"/>
        </w:rPr>
        <w:t>4</w:t>
      </w:r>
      <w:r w:rsidR="00FD1899" w:rsidRPr="001E2DC5">
        <w:rPr>
          <w:rFonts w:ascii="Segoe UI" w:hAnsi="Segoe UI" w:cs="Segoe UI"/>
          <w:b/>
          <w:bCs/>
          <w:szCs w:val="24"/>
        </w:rPr>
        <w:t>. Ответственность</w:t>
      </w:r>
      <w:r w:rsidR="00FD1899" w:rsidRPr="001E2DC5">
        <w:rPr>
          <w:rFonts w:ascii="Segoe UI" w:hAnsi="Segoe UI" w:cs="Segoe UI"/>
          <w:szCs w:val="24"/>
        </w:rPr>
        <w:t xml:space="preserve"> </w:t>
      </w:r>
      <w:r w:rsidR="00FD1899" w:rsidRPr="001E2DC5">
        <w:rPr>
          <w:rFonts w:ascii="Segoe UI" w:hAnsi="Segoe UI" w:cs="Segoe UI"/>
          <w:b/>
          <w:bCs/>
          <w:szCs w:val="24"/>
        </w:rPr>
        <w:t>Сторон</w:t>
      </w:r>
    </w:p>
    <w:p w14:paraId="5F0CF7EB" w14:textId="77777777" w:rsidR="002268BA" w:rsidRPr="001E2DC5" w:rsidRDefault="002268BA" w:rsidP="002268BA">
      <w:pPr>
        <w:widowControl w:val="0"/>
        <w:shd w:val="clear" w:color="auto" w:fill="FFFFFF"/>
        <w:tabs>
          <w:tab w:val="left" w:pos="540"/>
          <w:tab w:val="left" w:pos="11513"/>
        </w:tabs>
        <w:autoSpaceDE w:val="0"/>
        <w:autoSpaceDN w:val="0"/>
        <w:rPr>
          <w:rFonts w:ascii="Segoe UI" w:hAnsi="Segoe UI" w:cs="Segoe UI"/>
          <w:szCs w:val="24"/>
        </w:rPr>
      </w:pPr>
    </w:p>
    <w:p w14:paraId="0F8FDF8C" w14:textId="21BE6171" w:rsidR="00FD1899" w:rsidRDefault="002268BA" w:rsidP="002268BA">
      <w:pPr>
        <w:widowControl w:val="0"/>
        <w:shd w:val="clear" w:color="auto" w:fill="FFFFFF"/>
        <w:tabs>
          <w:tab w:val="left" w:pos="720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 xml:space="preserve">4.1. </w:t>
      </w:r>
      <w:r w:rsidR="00FD1899" w:rsidRPr="001E2DC5">
        <w:rPr>
          <w:rFonts w:ascii="Segoe UI" w:hAnsi="Segoe UI" w:cs="Segoe UI"/>
          <w:szCs w:val="24"/>
        </w:rPr>
        <w:t>В случае неисполнения или ненадлежащего исполнения обязательств по настоящему Договору каждая Сторона несет ответственность в соответствии с действующим законодательством</w:t>
      </w:r>
      <w:r w:rsidR="00A55754" w:rsidRPr="001E2DC5">
        <w:rPr>
          <w:rFonts w:ascii="Segoe UI" w:hAnsi="Segoe UI" w:cs="Segoe UI"/>
          <w:szCs w:val="24"/>
        </w:rPr>
        <w:t xml:space="preserve"> Республики Казахстан.</w:t>
      </w:r>
    </w:p>
    <w:p w14:paraId="4832F15C" w14:textId="77777777" w:rsidR="00FD1899" w:rsidRPr="001E2DC5" w:rsidRDefault="00F60B5B" w:rsidP="00FD1899">
      <w:pPr>
        <w:widowControl w:val="0"/>
        <w:shd w:val="clear" w:color="auto" w:fill="FFFFFF"/>
        <w:rPr>
          <w:rFonts w:ascii="Segoe UI" w:hAnsi="Segoe UI" w:cs="Segoe UI"/>
          <w:b/>
          <w:bCs/>
          <w:spacing w:val="-1"/>
          <w:szCs w:val="24"/>
        </w:rPr>
      </w:pPr>
      <w:r w:rsidRPr="001E2DC5">
        <w:rPr>
          <w:rFonts w:ascii="Segoe UI" w:hAnsi="Segoe UI" w:cs="Segoe UI"/>
          <w:b/>
          <w:bCs/>
          <w:spacing w:val="-1"/>
          <w:szCs w:val="24"/>
        </w:rPr>
        <w:lastRenderedPageBreak/>
        <w:t>5</w:t>
      </w:r>
      <w:r w:rsidR="00FD1899" w:rsidRPr="001E2DC5">
        <w:rPr>
          <w:rFonts w:ascii="Segoe UI" w:hAnsi="Segoe UI" w:cs="Segoe UI"/>
          <w:b/>
          <w:bCs/>
          <w:spacing w:val="-1"/>
          <w:szCs w:val="24"/>
        </w:rPr>
        <w:t>. Порядок разрешения споров</w:t>
      </w:r>
    </w:p>
    <w:p w14:paraId="65623966" w14:textId="77777777" w:rsidR="00FD1899" w:rsidRPr="001E2DC5" w:rsidRDefault="00FD1899" w:rsidP="00FD1899">
      <w:pPr>
        <w:widowControl w:val="0"/>
        <w:shd w:val="clear" w:color="auto" w:fill="FFFFFF"/>
        <w:rPr>
          <w:rFonts w:ascii="Segoe UI" w:hAnsi="Segoe UI" w:cs="Segoe UI"/>
          <w:b/>
          <w:bCs/>
          <w:spacing w:val="-1"/>
          <w:szCs w:val="24"/>
        </w:rPr>
      </w:pPr>
    </w:p>
    <w:p w14:paraId="0440FC3D" w14:textId="77777777" w:rsidR="00FD1899" w:rsidRDefault="007D3E77" w:rsidP="00FD1899">
      <w:pPr>
        <w:widowControl w:val="0"/>
        <w:shd w:val="clear" w:color="auto" w:fill="FFFFFF"/>
        <w:tabs>
          <w:tab w:val="left" w:pos="552"/>
        </w:tabs>
        <w:autoSpaceDE w:val="0"/>
        <w:autoSpaceDN w:val="0"/>
        <w:rPr>
          <w:rFonts w:ascii="Segoe UI" w:hAnsi="Segoe UI" w:cs="Segoe UI"/>
          <w:spacing w:val="-2"/>
          <w:szCs w:val="24"/>
        </w:rPr>
      </w:pPr>
      <w:r w:rsidRPr="001E2DC5">
        <w:rPr>
          <w:rFonts w:ascii="Segoe UI" w:hAnsi="Segoe UI" w:cs="Segoe UI"/>
          <w:szCs w:val="24"/>
        </w:rPr>
        <w:t>5</w:t>
      </w:r>
      <w:r w:rsidR="00FD1899" w:rsidRPr="001E2DC5">
        <w:rPr>
          <w:rFonts w:ascii="Segoe UI" w:hAnsi="Segoe UI" w:cs="Segoe UI"/>
          <w:szCs w:val="24"/>
        </w:rPr>
        <w:t>.1. Все разногласия и споры, которые могут возникнуть из настоящего Договора или в связи с ним, Стороны будут стремиться разрешать путем переговоров. В случае если Стороны не придут к соглашению по возникшим разногласиям и спорам, все спорные вопросы подлежат</w:t>
      </w:r>
      <w:r w:rsidR="00FD1899" w:rsidRPr="001E2DC5">
        <w:rPr>
          <w:rFonts w:ascii="Segoe UI" w:hAnsi="Segoe UI" w:cs="Segoe UI"/>
          <w:spacing w:val="-1"/>
          <w:szCs w:val="24"/>
        </w:rPr>
        <w:t xml:space="preserve"> урегулированию </w:t>
      </w:r>
      <w:r w:rsidR="00366A12" w:rsidRPr="001E2DC5">
        <w:rPr>
          <w:rFonts w:ascii="Segoe UI" w:hAnsi="Segoe UI" w:cs="Segoe UI"/>
          <w:spacing w:val="-1"/>
          <w:szCs w:val="24"/>
        </w:rPr>
        <w:t>в порядке,</w:t>
      </w:r>
      <w:r w:rsidR="00FD1899" w:rsidRPr="001E2DC5">
        <w:rPr>
          <w:rFonts w:ascii="Segoe UI" w:hAnsi="Segoe UI" w:cs="Segoe UI"/>
          <w:spacing w:val="-1"/>
          <w:szCs w:val="24"/>
        </w:rPr>
        <w:t xml:space="preserve"> предусмотренном действующим законодательством </w:t>
      </w:r>
      <w:r w:rsidR="00FD1899" w:rsidRPr="001E2DC5">
        <w:rPr>
          <w:rFonts w:ascii="Segoe UI" w:hAnsi="Segoe UI" w:cs="Segoe UI"/>
          <w:spacing w:val="-2"/>
          <w:szCs w:val="24"/>
        </w:rPr>
        <w:t>Республики Казахстан.</w:t>
      </w:r>
    </w:p>
    <w:p w14:paraId="4C195F24" w14:textId="77777777" w:rsidR="00531577" w:rsidRPr="001E2DC5" w:rsidRDefault="00531577" w:rsidP="00FD1899">
      <w:pPr>
        <w:widowControl w:val="0"/>
        <w:shd w:val="clear" w:color="auto" w:fill="FFFFFF"/>
        <w:tabs>
          <w:tab w:val="left" w:pos="552"/>
        </w:tabs>
        <w:autoSpaceDE w:val="0"/>
        <w:autoSpaceDN w:val="0"/>
        <w:rPr>
          <w:rFonts w:ascii="Segoe UI" w:hAnsi="Segoe UI" w:cs="Segoe UI"/>
          <w:spacing w:val="-2"/>
          <w:szCs w:val="24"/>
        </w:rPr>
      </w:pPr>
    </w:p>
    <w:p w14:paraId="0463BDA6" w14:textId="77777777" w:rsidR="00FD1899" w:rsidRPr="001E2DC5" w:rsidRDefault="00737C93" w:rsidP="00FD1899">
      <w:pPr>
        <w:widowControl w:val="0"/>
        <w:shd w:val="clear" w:color="auto" w:fill="FFFFFF"/>
        <w:rPr>
          <w:rFonts w:ascii="Segoe UI" w:hAnsi="Segoe UI" w:cs="Segoe UI"/>
          <w:b/>
          <w:bCs/>
          <w:spacing w:val="-1"/>
          <w:szCs w:val="24"/>
        </w:rPr>
      </w:pPr>
      <w:r w:rsidRPr="001E2DC5">
        <w:rPr>
          <w:rFonts w:ascii="Segoe UI" w:hAnsi="Segoe UI" w:cs="Segoe UI"/>
          <w:b/>
          <w:bCs/>
          <w:spacing w:val="-1"/>
          <w:szCs w:val="24"/>
        </w:rPr>
        <w:t>6</w:t>
      </w:r>
      <w:r w:rsidR="00FD1899" w:rsidRPr="001E2DC5">
        <w:rPr>
          <w:rFonts w:ascii="Segoe UI" w:hAnsi="Segoe UI" w:cs="Segoe UI"/>
          <w:b/>
          <w:bCs/>
          <w:spacing w:val="-1"/>
          <w:szCs w:val="24"/>
        </w:rPr>
        <w:t>. Форс-мажор</w:t>
      </w:r>
    </w:p>
    <w:p w14:paraId="016F4D6B" w14:textId="77777777" w:rsidR="00FD1899" w:rsidRPr="001E2DC5" w:rsidRDefault="00FD1899" w:rsidP="00FD1899">
      <w:pPr>
        <w:widowControl w:val="0"/>
        <w:shd w:val="clear" w:color="auto" w:fill="FFFFFF"/>
        <w:rPr>
          <w:rFonts w:ascii="Segoe UI" w:hAnsi="Segoe UI" w:cs="Segoe UI"/>
          <w:szCs w:val="24"/>
        </w:rPr>
      </w:pPr>
    </w:p>
    <w:p w14:paraId="25F9B99F" w14:textId="77777777" w:rsidR="00FD1899" w:rsidRDefault="005A651A" w:rsidP="00FD1899">
      <w:pPr>
        <w:widowControl w:val="0"/>
        <w:shd w:val="clear" w:color="auto" w:fill="FFFFFF"/>
        <w:tabs>
          <w:tab w:val="left" w:pos="552"/>
        </w:tabs>
        <w:autoSpaceDE w:val="0"/>
        <w:autoSpaceDN w:val="0"/>
        <w:rPr>
          <w:rFonts w:ascii="Segoe UI" w:hAnsi="Segoe UI" w:cs="Segoe UI"/>
          <w:szCs w:val="24"/>
        </w:rPr>
      </w:pPr>
      <w:r w:rsidRPr="001E2DC5">
        <w:rPr>
          <w:rFonts w:ascii="Segoe UI" w:hAnsi="Segoe UI" w:cs="Segoe UI"/>
          <w:szCs w:val="24"/>
        </w:rPr>
        <w:t>6</w:t>
      </w:r>
      <w:r w:rsidR="00FD1899" w:rsidRPr="001E2DC5">
        <w:rPr>
          <w:rFonts w:ascii="Segoe UI" w:hAnsi="Segoe UI" w:cs="Segoe UI"/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</w:t>
      </w:r>
      <w:r w:rsidR="00736061" w:rsidRPr="001E2DC5">
        <w:rPr>
          <w:rFonts w:ascii="Segoe UI" w:hAnsi="Segoe UI" w:cs="Segoe UI"/>
          <w:szCs w:val="24"/>
        </w:rPr>
        <w:t>включительно,</w:t>
      </w:r>
      <w:r w:rsidR="00C3769B" w:rsidRPr="001E2DC5">
        <w:rPr>
          <w:rFonts w:ascii="Segoe UI" w:hAnsi="Segoe UI" w:cs="Segoe UI"/>
          <w:szCs w:val="24"/>
        </w:rPr>
        <w:t xml:space="preserve"> но</w:t>
      </w:r>
      <w:r w:rsidR="00FD1899" w:rsidRPr="001E2DC5">
        <w:rPr>
          <w:rFonts w:ascii="Segoe UI" w:hAnsi="Segoe UI" w:cs="Segoe UI"/>
          <w:szCs w:val="24"/>
        </w:rPr>
        <w:t xml:space="preserve"> не ограничиваясь, а именно: пожара, наводнения, землетрясения, военных действий, блокад, каких-либо запретительных мер государственных органов, государственного переворота, забастовок, а также других обстоятельств вне разумного контроля Сторон (Форс-</w:t>
      </w:r>
      <w:r w:rsidR="00FD1899" w:rsidRPr="001E2DC5">
        <w:rPr>
          <w:rFonts w:ascii="Segoe UI" w:hAnsi="Segoe UI" w:cs="Segoe UI"/>
          <w:spacing w:val="-1"/>
          <w:szCs w:val="24"/>
        </w:rPr>
        <w:t xml:space="preserve">мажора). Форс-мажором не являются любые события, вызванные небрежностью или намеренными </w:t>
      </w:r>
      <w:r w:rsidR="008637BE">
        <w:rPr>
          <w:rFonts w:ascii="Segoe UI" w:hAnsi="Segoe UI" w:cs="Segoe UI"/>
          <w:szCs w:val="24"/>
        </w:rPr>
        <w:t>действиями Сторон</w:t>
      </w:r>
      <w:r w:rsidR="00FD1899" w:rsidRPr="001E2DC5">
        <w:rPr>
          <w:rFonts w:ascii="Segoe UI" w:hAnsi="Segoe UI" w:cs="Segoe UI"/>
          <w:szCs w:val="24"/>
        </w:rPr>
        <w:t>.</w:t>
      </w:r>
    </w:p>
    <w:p w14:paraId="7852C1A1" w14:textId="75174890" w:rsidR="008637BE" w:rsidRDefault="008637BE" w:rsidP="00FD1899">
      <w:pPr>
        <w:widowControl w:val="0"/>
        <w:shd w:val="clear" w:color="auto" w:fill="FFFFFF"/>
        <w:tabs>
          <w:tab w:val="left" w:pos="552"/>
        </w:tabs>
        <w:autoSpaceDE w:val="0"/>
        <w:autoSpaceDN w:val="0"/>
        <w:rPr>
          <w:rFonts w:ascii="Segoe UI" w:hAnsi="Segoe UI" w:cs="Segoe UI"/>
          <w:spacing w:val="-8"/>
          <w:szCs w:val="24"/>
        </w:rPr>
      </w:pPr>
    </w:p>
    <w:p w14:paraId="1947B938" w14:textId="77777777" w:rsidR="00EE745D" w:rsidRPr="007F1E10" w:rsidRDefault="00EE745D" w:rsidP="00FD1899">
      <w:pPr>
        <w:widowControl w:val="0"/>
        <w:shd w:val="clear" w:color="auto" w:fill="FFFFFF"/>
        <w:tabs>
          <w:tab w:val="left" w:pos="552"/>
        </w:tabs>
        <w:autoSpaceDE w:val="0"/>
        <w:autoSpaceDN w:val="0"/>
        <w:rPr>
          <w:rFonts w:ascii="Segoe UI" w:hAnsi="Segoe UI" w:cs="Segoe UI"/>
          <w:spacing w:val="-8"/>
          <w:szCs w:val="24"/>
        </w:rPr>
      </w:pPr>
    </w:p>
    <w:p w14:paraId="0BCD6616" w14:textId="77777777" w:rsidR="00FD1899" w:rsidRPr="001E2DC5" w:rsidRDefault="00A77DE4" w:rsidP="00FD1899">
      <w:pPr>
        <w:shd w:val="clear" w:color="auto" w:fill="FFFFFF"/>
        <w:rPr>
          <w:rFonts w:ascii="Segoe UI" w:hAnsi="Segoe UI" w:cs="Segoe UI"/>
          <w:b/>
          <w:bCs/>
          <w:spacing w:val="-1"/>
          <w:szCs w:val="24"/>
        </w:rPr>
      </w:pPr>
      <w:r>
        <w:rPr>
          <w:rFonts w:ascii="Segoe UI" w:hAnsi="Segoe UI" w:cs="Segoe UI"/>
          <w:b/>
          <w:bCs/>
          <w:spacing w:val="-1"/>
          <w:szCs w:val="24"/>
        </w:rPr>
        <w:t>7</w:t>
      </w:r>
      <w:r w:rsidR="00FD1899" w:rsidRPr="001E2DC5">
        <w:rPr>
          <w:rFonts w:ascii="Segoe UI" w:hAnsi="Segoe UI" w:cs="Segoe UI"/>
          <w:b/>
          <w:bCs/>
          <w:spacing w:val="-1"/>
          <w:szCs w:val="24"/>
        </w:rPr>
        <w:t>. Юридические адреса, банковские реквизиты Сторон:</w:t>
      </w:r>
    </w:p>
    <w:p w14:paraId="61D20D8B" w14:textId="77777777" w:rsidR="00FD1899" w:rsidRPr="001E2DC5" w:rsidRDefault="00FD1899" w:rsidP="00FD1899">
      <w:pPr>
        <w:shd w:val="clear" w:color="auto" w:fill="FFFFFF"/>
        <w:rPr>
          <w:rFonts w:ascii="Segoe UI" w:hAnsi="Segoe UI" w:cs="Segoe UI"/>
          <w:szCs w:val="24"/>
        </w:rPr>
      </w:pPr>
    </w:p>
    <w:tbl>
      <w:tblPr>
        <w:tblW w:w="9958" w:type="dxa"/>
        <w:tblLayout w:type="fixed"/>
        <w:tblLook w:val="0000" w:firstRow="0" w:lastRow="0" w:firstColumn="0" w:lastColumn="0" w:noHBand="0" w:noVBand="0"/>
      </w:tblPr>
      <w:tblGrid>
        <w:gridCol w:w="5138"/>
        <w:gridCol w:w="4820"/>
      </w:tblGrid>
      <w:tr w:rsidR="00FD1899" w:rsidRPr="001E2DC5" w14:paraId="31DD6D09" w14:textId="77777777" w:rsidTr="000C5958">
        <w:tc>
          <w:tcPr>
            <w:tcW w:w="5138" w:type="dxa"/>
          </w:tcPr>
          <w:p w14:paraId="525E6623" w14:textId="77777777" w:rsidR="00FD1899" w:rsidRPr="001E2DC5" w:rsidRDefault="00A77DE4" w:rsidP="000C5958">
            <w:pPr>
              <w:widowControl w:val="0"/>
              <w:rPr>
                <w:rFonts w:ascii="Segoe UI" w:hAnsi="Segoe UI" w:cs="Segoe UI"/>
                <w:b/>
                <w:bCs/>
                <w:spacing w:val="-2"/>
                <w:szCs w:val="24"/>
              </w:rPr>
            </w:pPr>
            <w:r>
              <w:rPr>
                <w:rFonts w:ascii="Segoe UI" w:hAnsi="Segoe UI" w:cs="Segoe UI"/>
                <w:b/>
                <w:bCs/>
                <w:spacing w:val="-2"/>
                <w:szCs w:val="24"/>
              </w:rPr>
              <w:t>7</w:t>
            </w:r>
            <w:r w:rsidR="00FD1899" w:rsidRPr="001E2DC5">
              <w:rPr>
                <w:rFonts w:ascii="Segoe UI" w:hAnsi="Segoe UI" w:cs="Segoe UI"/>
                <w:b/>
                <w:bCs/>
                <w:spacing w:val="-2"/>
                <w:szCs w:val="24"/>
              </w:rPr>
              <w:t xml:space="preserve">.1. </w:t>
            </w:r>
            <w:r>
              <w:rPr>
                <w:rFonts w:ascii="Segoe UI" w:hAnsi="Segoe UI" w:cs="Segoe UI"/>
                <w:b/>
                <w:bCs/>
                <w:spacing w:val="-2"/>
                <w:szCs w:val="24"/>
              </w:rPr>
              <w:t>Лицензиар</w:t>
            </w:r>
          </w:p>
          <w:p w14:paraId="0A8121FD" w14:textId="77777777" w:rsidR="00FD1899" w:rsidRPr="001E2DC5" w:rsidRDefault="00FD1899" w:rsidP="000C5958">
            <w:pPr>
              <w:widowControl w:val="0"/>
              <w:rPr>
                <w:rFonts w:ascii="Segoe UI" w:hAnsi="Segoe UI" w:cs="Segoe UI"/>
                <w:b/>
                <w:snapToGrid w:val="0"/>
                <w:szCs w:val="24"/>
              </w:rPr>
            </w:pPr>
          </w:p>
        </w:tc>
        <w:tc>
          <w:tcPr>
            <w:tcW w:w="4820" w:type="dxa"/>
          </w:tcPr>
          <w:p w14:paraId="17018F26" w14:textId="1A5ED0FF" w:rsidR="00FD1899" w:rsidRPr="001E2DC5" w:rsidRDefault="00A77DE4" w:rsidP="00A77DE4">
            <w:pPr>
              <w:widowControl w:val="0"/>
              <w:rPr>
                <w:rFonts w:ascii="Segoe UI" w:hAnsi="Segoe UI" w:cs="Segoe UI"/>
                <w:b/>
                <w:snapToGrid w:val="0"/>
                <w:szCs w:val="24"/>
              </w:rPr>
            </w:pPr>
            <w:r>
              <w:rPr>
                <w:rFonts w:ascii="Segoe UI" w:hAnsi="Segoe UI" w:cs="Segoe UI"/>
                <w:b/>
                <w:bCs/>
                <w:spacing w:val="-3"/>
                <w:szCs w:val="24"/>
              </w:rPr>
              <w:t>7</w:t>
            </w:r>
            <w:r w:rsidR="00FD1899" w:rsidRPr="001E2DC5">
              <w:rPr>
                <w:rFonts w:ascii="Segoe UI" w:hAnsi="Segoe UI" w:cs="Segoe UI"/>
                <w:b/>
                <w:bCs/>
                <w:spacing w:val="-3"/>
                <w:szCs w:val="24"/>
              </w:rPr>
              <w:t>.2.</w:t>
            </w:r>
            <w:r w:rsidR="00B0095B">
              <w:rPr>
                <w:rFonts w:ascii="Segoe UI" w:hAnsi="Segoe UI" w:cs="Segoe UI"/>
                <w:b/>
                <w:bCs/>
                <w:spacing w:val="-3"/>
                <w:szCs w:val="24"/>
                <w:lang w:val="ru-KZ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pacing w:val="-3"/>
                <w:szCs w:val="24"/>
              </w:rPr>
              <w:t>Лицензиат</w:t>
            </w:r>
          </w:p>
        </w:tc>
      </w:tr>
      <w:tr w:rsidR="00FD1899" w:rsidRPr="001E2DC5" w14:paraId="19A28DCA" w14:textId="77777777" w:rsidTr="000C5958">
        <w:trPr>
          <w:trHeight w:val="2876"/>
        </w:trPr>
        <w:tc>
          <w:tcPr>
            <w:tcW w:w="5138" w:type="dxa"/>
          </w:tcPr>
          <w:p w14:paraId="16ACD002" w14:textId="77777777" w:rsidR="00FD1899" w:rsidRPr="001E2DC5" w:rsidRDefault="00554125" w:rsidP="000C5958">
            <w:pPr>
              <w:jc w:val="left"/>
              <w:rPr>
                <w:rFonts w:ascii="Segoe UI" w:hAnsi="Segoe UI" w:cs="Segoe UI"/>
                <w:b/>
                <w:szCs w:val="24"/>
              </w:rPr>
            </w:pPr>
            <w:r w:rsidRPr="001E2DC5">
              <w:rPr>
                <w:rFonts w:ascii="Segoe UI" w:hAnsi="Segoe UI" w:cs="Segoe UI"/>
                <w:b/>
                <w:szCs w:val="24"/>
              </w:rPr>
              <w:t>ТОО</w:t>
            </w:r>
            <w:r w:rsidR="00FD1899" w:rsidRPr="001E2DC5">
              <w:rPr>
                <w:rFonts w:ascii="Segoe UI" w:hAnsi="Segoe UI" w:cs="Segoe UI"/>
                <w:b/>
                <w:szCs w:val="24"/>
              </w:rPr>
              <w:t xml:space="preserve"> «</w:t>
            </w:r>
            <w:r w:rsidRPr="001E2DC5">
              <w:rPr>
                <w:rFonts w:ascii="Segoe UI" w:hAnsi="Segoe UI" w:cs="Segoe UI"/>
                <w:b/>
                <w:szCs w:val="24"/>
                <w:lang w:val="en-US"/>
              </w:rPr>
              <w:t>Fingram</w:t>
            </w:r>
            <w:r w:rsidR="00FD1899" w:rsidRPr="001E2DC5">
              <w:rPr>
                <w:rFonts w:ascii="Segoe UI" w:hAnsi="Segoe UI" w:cs="Segoe UI"/>
                <w:b/>
                <w:szCs w:val="24"/>
              </w:rPr>
              <w:t>»</w:t>
            </w:r>
          </w:p>
          <w:p w14:paraId="7694466A" w14:textId="77777777" w:rsidR="00AB4A00" w:rsidRDefault="00DD1CA5" w:rsidP="000C5958">
            <w:pPr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Республика Казахстан</w:t>
            </w:r>
            <w:r w:rsidR="00FD1899" w:rsidRPr="001E2DC5">
              <w:rPr>
                <w:rFonts w:ascii="Segoe UI" w:hAnsi="Segoe UI" w:cs="Segoe UI"/>
                <w:szCs w:val="24"/>
              </w:rPr>
              <w:t xml:space="preserve">, </w:t>
            </w:r>
          </w:p>
          <w:p w14:paraId="7162FD2C" w14:textId="315E4A58" w:rsidR="00FD1899" w:rsidRDefault="00FD1899" w:rsidP="000C5958">
            <w:pPr>
              <w:jc w:val="left"/>
              <w:rPr>
                <w:rFonts w:ascii="Segoe UI" w:hAnsi="Segoe UI" w:cs="Segoe UI"/>
                <w:szCs w:val="24"/>
              </w:rPr>
            </w:pPr>
            <w:r w:rsidRPr="001E2DC5">
              <w:rPr>
                <w:rFonts w:ascii="Segoe UI" w:hAnsi="Segoe UI" w:cs="Segoe UI"/>
                <w:szCs w:val="24"/>
              </w:rPr>
              <w:t xml:space="preserve">г. </w:t>
            </w:r>
            <w:r w:rsidR="00554125" w:rsidRPr="001E2DC5">
              <w:rPr>
                <w:rFonts w:ascii="Segoe UI" w:hAnsi="Segoe UI" w:cs="Segoe UI"/>
                <w:szCs w:val="24"/>
              </w:rPr>
              <w:t>Алматы</w:t>
            </w:r>
            <w:r w:rsidRPr="001E2DC5">
              <w:rPr>
                <w:rFonts w:ascii="Segoe UI" w:hAnsi="Segoe UI" w:cs="Segoe UI"/>
                <w:szCs w:val="24"/>
              </w:rPr>
              <w:t>,</w:t>
            </w:r>
            <w:r w:rsidRPr="001E2DC5">
              <w:rPr>
                <w:rFonts w:ascii="Segoe UI" w:hAnsi="Segoe UI" w:cs="Segoe UI"/>
                <w:b/>
                <w:szCs w:val="24"/>
              </w:rPr>
              <w:t xml:space="preserve"> </w:t>
            </w:r>
            <w:r w:rsidR="00554125" w:rsidRPr="001E2DC5">
              <w:rPr>
                <w:rFonts w:ascii="Segoe UI" w:hAnsi="Segoe UI" w:cs="Segoe UI"/>
                <w:szCs w:val="24"/>
              </w:rPr>
              <w:t>ул. Панфилова 98</w:t>
            </w:r>
          </w:p>
          <w:p w14:paraId="38127626" w14:textId="19DAAAE0" w:rsidR="0082023F" w:rsidRDefault="0082023F" w:rsidP="000C5958">
            <w:pPr>
              <w:jc w:val="left"/>
              <w:rPr>
                <w:rFonts w:ascii="Segoe UI" w:hAnsi="Segoe UI" w:cs="Segoe UI"/>
                <w:szCs w:val="24"/>
              </w:rPr>
            </w:pPr>
            <w:r w:rsidRPr="001E2DC5">
              <w:rPr>
                <w:rFonts w:ascii="Segoe UI" w:hAnsi="Segoe UI" w:cs="Segoe UI"/>
                <w:szCs w:val="24"/>
              </w:rPr>
              <w:t>БИН: 180140019029</w:t>
            </w:r>
          </w:p>
          <w:p w14:paraId="7D9762C3" w14:textId="3D31BC52" w:rsidR="00FD1899" w:rsidRPr="001E2DC5" w:rsidRDefault="00FD1899" w:rsidP="000C5958">
            <w:pPr>
              <w:jc w:val="left"/>
              <w:rPr>
                <w:rFonts w:ascii="Segoe UI" w:hAnsi="Segoe UI" w:cs="Segoe UI"/>
                <w:szCs w:val="24"/>
              </w:rPr>
            </w:pPr>
            <w:r w:rsidRPr="001E2DC5">
              <w:rPr>
                <w:rFonts w:ascii="Segoe UI" w:hAnsi="Segoe UI" w:cs="Segoe UI"/>
                <w:szCs w:val="24"/>
              </w:rPr>
              <w:t xml:space="preserve">ИИК: </w:t>
            </w:r>
            <w:r w:rsidR="00C80DEA">
              <w:rPr>
                <w:rFonts w:ascii="Segoe UI" w:hAnsi="Segoe UI" w:cs="Segoe UI"/>
                <w:szCs w:val="24"/>
              </w:rPr>
              <w:t>KZ</w:t>
            </w:r>
            <w:r w:rsidR="00C934B2" w:rsidRPr="001E2DC5">
              <w:rPr>
                <w:rFonts w:ascii="Segoe UI" w:hAnsi="Segoe UI" w:cs="Segoe UI"/>
                <w:szCs w:val="24"/>
              </w:rPr>
              <w:t>976</w:t>
            </w:r>
            <w:r w:rsidR="00C80DEA">
              <w:rPr>
                <w:rFonts w:ascii="Segoe UI" w:hAnsi="Segoe UI" w:cs="Segoe UI"/>
                <w:szCs w:val="24"/>
              </w:rPr>
              <w:t>017131000014</w:t>
            </w:r>
            <w:r w:rsidR="00C934B2" w:rsidRPr="001E2DC5">
              <w:rPr>
                <w:rFonts w:ascii="Segoe UI" w:hAnsi="Segoe UI" w:cs="Segoe UI"/>
                <w:szCs w:val="24"/>
              </w:rPr>
              <w:t>243</w:t>
            </w:r>
          </w:p>
          <w:p w14:paraId="33B4D4B1" w14:textId="77777777" w:rsidR="00FD1899" w:rsidRPr="001E2DC5" w:rsidRDefault="00FD1899" w:rsidP="000C5958">
            <w:pPr>
              <w:jc w:val="left"/>
              <w:rPr>
                <w:rFonts w:ascii="Segoe UI" w:hAnsi="Segoe UI" w:cs="Segoe UI"/>
                <w:szCs w:val="24"/>
              </w:rPr>
            </w:pPr>
            <w:r w:rsidRPr="001E2DC5">
              <w:rPr>
                <w:rFonts w:ascii="Segoe UI" w:hAnsi="Segoe UI" w:cs="Segoe UI"/>
                <w:szCs w:val="24"/>
              </w:rPr>
              <w:t xml:space="preserve">БИК: </w:t>
            </w:r>
            <w:r w:rsidR="0033378B" w:rsidRPr="001E2DC5">
              <w:rPr>
                <w:rFonts w:ascii="Segoe UI" w:hAnsi="Segoe UI" w:cs="Segoe UI"/>
                <w:szCs w:val="24"/>
              </w:rPr>
              <w:t>HSBKKZKX</w:t>
            </w:r>
          </w:p>
          <w:p w14:paraId="14E258FB" w14:textId="77777777" w:rsidR="00FD1899" w:rsidRDefault="00FD1899" w:rsidP="000C5958">
            <w:pPr>
              <w:jc w:val="left"/>
              <w:rPr>
                <w:rFonts w:ascii="Segoe UI" w:hAnsi="Segoe UI" w:cs="Segoe UI"/>
                <w:szCs w:val="24"/>
              </w:rPr>
            </w:pPr>
            <w:r w:rsidRPr="001E2DC5">
              <w:rPr>
                <w:rFonts w:ascii="Segoe UI" w:hAnsi="Segoe UI" w:cs="Segoe UI"/>
                <w:szCs w:val="24"/>
              </w:rPr>
              <w:t>АО "</w:t>
            </w:r>
            <w:r w:rsidR="00C85E13" w:rsidRPr="001E2DC5">
              <w:rPr>
                <w:rFonts w:ascii="Segoe UI" w:hAnsi="Segoe UI" w:cs="Segoe UI"/>
                <w:szCs w:val="24"/>
              </w:rPr>
              <w:t xml:space="preserve"> Народный Банк Казахстана</w:t>
            </w:r>
            <w:r w:rsidRPr="001E2DC5">
              <w:rPr>
                <w:rFonts w:ascii="Segoe UI" w:hAnsi="Segoe UI" w:cs="Segoe UI"/>
                <w:szCs w:val="24"/>
              </w:rPr>
              <w:t>"</w:t>
            </w:r>
          </w:p>
          <w:p w14:paraId="4A7C412B" w14:textId="77777777" w:rsidR="00D4573A" w:rsidRDefault="00F10326" w:rsidP="000C5958">
            <w:pPr>
              <w:jc w:val="left"/>
              <w:rPr>
                <w:rFonts w:ascii="Segoe UI" w:hAnsi="Segoe UI" w:cs="Segoe UI"/>
                <w:szCs w:val="24"/>
              </w:rPr>
            </w:pPr>
            <w:hyperlink r:id="rId8" w:history="1">
              <w:r w:rsidR="00D4573A" w:rsidRPr="002A322A">
                <w:rPr>
                  <w:rStyle w:val="Hyperlink"/>
                  <w:rFonts w:ascii="Segoe UI" w:hAnsi="Segoe UI" w:cs="Segoe UI"/>
                  <w:szCs w:val="24"/>
                </w:rPr>
                <w:t>https://timebilling.kz/</w:t>
              </w:r>
            </w:hyperlink>
          </w:p>
          <w:p w14:paraId="1BDCDA00" w14:textId="77777777" w:rsidR="00253684" w:rsidRPr="001E2DC5" w:rsidRDefault="00253684" w:rsidP="000C5958">
            <w:pPr>
              <w:jc w:val="left"/>
              <w:rPr>
                <w:rFonts w:ascii="Segoe UI" w:hAnsi="Segoe UI" w:cs="Segoe UI"/>
                <w:szCs w:val="24"/>
              </w:rPr>
            </w:pPr>
          </w:p>
          <w:p w14:paraId="02A40181" w14:textId="77777777" w:rsidR="00FD1899" w:rsidRPr="001E2DC5" w:rsidRDefault="00180BD2" w:rsidP="000C5958">
            <w:pPr>
              <w:jc w:val="left"/>
              <w:rPr>
                <w:rFonts w:ascii="Segoe UI" w:hAnsi="Segoe UI" w:cs="Segoe UI"/>
                <w:b/>
                <w:szCs w:val="24"/>
              </w:rPr>
            </w:pPr>
            <w:r w:rsidRPr="001E2DC5">
              <w:rPr>
                <w:rFonts w:ascii="Segoe UI" w:hAnsi="Segoe UI" w:cs="Segoe UI"/>
                <w:b/>
                <w:szCs w:val="24"/>
              </w:rPr>
              <w:t>Директор</w:t>
            </w:r>
          </w:p>
          <w:p w14:paraId="68DA5A9F" w14:textId="758D43A0" w:rsidR="00FD1899" w:rsidRPr="003C3EF0" w:rsidRDefault="0090661E" w:rsidP="000C5958">
            <w:pPr>
              <w:jc w:val="left"/>
              <w:rPr>
                <w:rFonts w:ascii="Segoe UI" w:hAnsi="Segoe UI" w:cs="Segoe UI"/>
                <w:b/>
                <w:szCs w:val="24"/>
                <w:lang w:val="ru-KZ"/>
              </w:rPr>
            </w:pPr>
            <w:r w:rsidRPr="001E2DC5">
              <w:rPr>
                <w:rFonts w:ascii="Segoe UI" w:hAnsi="Segoe UI" w:cs="Segoe UI"/>
                <w:b/>
                <w:szCs w:val="24"/>
              </w:rPr>
              <w:t>Ким</w:t>
            </w:r>
            <w:r w:rsidR="00FD1899" w:rsidRPr="001E2DC5">
              <w:rPr>
                <w:rFonts w:ascii="Segoe UI" w:hAnsi="Segoe UI" w:cs="Segoe UI"/>
                <w:b/>
                <w:szCs w:val="24"/>
              </w:rPr>
              <w:t xml:space="preserve"> </w:t>
            </w:r>
            <w:r w:rsidRPr="001E2DC5">
              <w:rPr>
                <w:rFonts w:ascii="Segoe UI" w:hAnsi="Segoe UI" w:cs="Segoe UI"/>
                <w:b/>
                <w:szCs w:val="24"/>
              </w:rPr>
              <w:t>А</w:t>
            </w:r>
            <w:r w:rsidR="00FD1899" w:rsidRPr="001E2DC5">
              <w:rPr>
                <w:rFonts w:ascii="Segoe UI" w:hAnsi="Segoe UI" w:cs="Segoe UI"/>
                <w:b/>
                <w:szCs w:val="24"/>
              </w:rPr>
              <w:t>. ____________________</w:t>
            </w:r>
            <w:r w:rsidR="003C3EF0">
              <w:rPr>
                <w:rFonts w:ascii="Segoe UI" w:hAnsi="Segoe UI" w:cs="Segoe UI"/>
                <w:b/>
                <w:szCs w:val="24"/>
                <w:lang w:val="ru-KZ"/>
              </w:rPr>
              <w:t>__</w:t>
            </w:r>
          </w:p>
          <w:p w14:paraId="1BD37EC7" w14:textId="77777777" w:rsidR="00FD1899" w:rsidRPr="001E2DC5" w:rsidRDefault="00FD1899" w:rsidP="000C5958">
            <w:pPr>
              <w:jc w:val="left"/>
              <w:rPr>
                <w:rFonts w:ascii="Segoe UI" w:hAnsi="Segoe UI" w:cs="Segoe UI"/>
                <w:b/>
                <w:szCs w:val="24"/>
              </w:rPr>
            </w:pPr>
          </w:p>
          <w:p w14:paraId="1BB349D3" w14:textId="2F25AEFF" w:rsidR="00FD1899" w:rsidRPr="001E2DC5" w:rsidRDefault="00277D9F" w:rsidP="0002376F">
            <w:pPr>
              <w:jc w:val="left"/>
              <w:rPr>
                <w:rFonts w:ascii="Segoe UI" w:hAnsi="Segoe UI" w:cs="Segoe UI"/>
                <w:snapToGrid w:val="0"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«____» ___________</w:t>
            </w:r>
            <w:r w:rsidR="00123911">
              <w:rPr>
                <w:rFonts w:ascii="Segoe UI" w:hAnsi="Segoe UI" w:cs="Segoe UI"/>
                <w:b/>
                <w:szCs w:val="24"/>
              </w:rPr>
              <w:t>______</w:t>
            </w:r>
            <w:r>
              <w:rPr>
                <w:rFonts w:ascii="Segoe UI" w:hAnsi="Segoe UI" w:cs="Segoe UI"/>
                <w:b/>
                <w:szCs w:val="24"/>
              </w:rPr>
              <w:t>__ 202</w:t>
            </w:r>
            <w:r w:rsidR="00CE0527">
              <w:rPr>
                <w:rFonts w:ascii="Segoe UI" w:hAnsi="Segoe UI" w:cs="Segoe UI"/>
                <w:b/>
                <w:szCs w:val="24"/>
                <w:lang w:val="ru-KZ"/>
              </w:rPr>
              <w:t>3</w:t>
            </w:r>
            <w:r w:rsidR="00FD1899" w:rsidRPr="001E2DC5">
              <w:rPr>
                <w:rFonts w:ascii="Segoe UI" w:hAnsi="Segoe UI" w:cs="Segoe UI"/>
                <w:b/>
                <w:szCs w:val="24"/>
              </w:rPr>
              <w:t xml:space="preserve"> г.</w:t>
            </w:r>
          </w:p>
        </w:tc>
        <w:tc>
          <w:tcPr>
            <w:tcW w:w="4820" w:type="dxa"/>
          </w:tcPr>
          <w:p w14:paraId="66D01C8C" w14:textId="2A977B58" w:rsidR="00166C4A" w:rsidRPr="00CB4EF5" w:rsidRDefault="00166C4A" w:rsidP="00166C4A">
            <w:pPr>
              <w:jc w:val="left"/>
              <w:rPr>
                <w:rFonts w:ascii="Segoe UI" w:hAnsi="Segoe UI" w:cs="Segoe UI"/>
                <w:b/>
                <w:szCs w:val="24"/>
                <w:lang w:val="en-US"/>
              </w:rPr>
            </w:pPr>
            <w:r w:rsidRPr="00CB4EF5">
              <w:rPr>
                <w:rFonts w:ascii="Segoe UI" w:hAnsi="Segoe UI" w:cs="Segoe UI"/>
                <w:b/>
                <w:szCs w:val="24"/>
                <w:lang w:val="en-US"/>
              </w:rPr>
              <w:t>ТОО "</w:t>
            </w:r>
            <w:r w:rsidR="00936659" w:rsidRPr="00567B9D">
              <w:rPr>
                <w:rFonts w:ascii="Segoe UI" w:hAnsi="Segoe UI" w:cs="Segoe UI"/>
                <w:b/>
                <w:szCs w:val="24"/>
                <w:highlight w:val="yellow"/>
                <w:lang w:val="ru-KZ"/>
              </w:rPr>
              <w:t>Лучший Оператор Связи</w:t>
            </w:r>
            <w:r w:rsidR="00936659" w:rsidRPr="00CB4EF5">
              <w:rPr>
                <w:rFonts w:ascii="Segoe UI" w:hAnsi="Segoe UI" w:cs="Segoe UI"/>
                <w:b/>
                <w:szCs w:val="24"/>
                <w:lang w:val="en-US"/>
              </w:rPr>
              <w:t xml:space="preserve"> </w:t>
            </w:r>
            <w:r w:rsidRPr="00CB4EF5">
              <w:rPr>
                <w:rFonts w:ascii="Segoe UI" w:hAnsi="Segoe UI" w:cs="Segoe UI"/>
                <w:b/>
                <w:szCs w:val="24"/>
                <w:lang w:val="en-US"/>
              </w:rPr>
              <w:t>"</w:t>
            </w:r>
          </w:p>
          <w:p w14:paraId="58E4136E" w14:textId="6F1560B1" w:rsidR="00166C4A" w:rsidRDefault="00166C4A" w:rsidP="00166C4A">
            <w:pPr>
              <w:tabs>
                <w:tab w:val="left" w:pos="5415"/>
              </w:tabs>
              <w:rPr>
                <w:rFonts w:ascii="Segoe UI" w:hAnsi="Segoe UI" w:cs="Segoe UI"/>
                <w:szCs w:val="24"/>
              </w:rPr>
            </w:pPr>
            <w:bookmarkStart w:id="0" w:name="OLE_LINK1"/>
            <w:r>
              <w:rPr>
                <w:rFonts w:ascii="Segoe UI" w:hAnsi="Segoe UI" w:cs="Segoe UI"/>
                <w:szCs w:val="24"/>
              </w:rPr>
              <w:t xml:space="preserve">Республика Казахстан, </w:t>
            </w:r>
          </w:p>
          <w:bookmarkEnd w:id="0"/>
          <w:p w14:paraId="4DEB3057" w14:textId="367A888D" w:rsidR="00166C4A" w:rsidRDefault="00166C4A" w:rsidP="00166C4A">
            <w:pPr>
              <w:jc w:val="left"/>
              <w:rPr>
                <w:rFonts w:ascii="Segoe UI" w:hAnsi="Segoe UI" w:cs="Segoe UI"/>
                <w:b/>
                <w:szCs w:val="24"/>
              </w:rPr>
            </w:pPr>
          </w:p>
          <w:p w14:paraId="15D56ADB" w14:textId="37712109" w:rsidR="00C041A6" w:rsidRDefault="00C041A6" w:rsidP="00166C4A">
            <w:pPr>
              <w:jc w:val="left"/>
              <w:rPr>
                <w:rFonts w:ascii="Segoe UI" w:hAnsi="Segoe UI" w:cs="Segoe UI"/>
                <w:b/>
                <w:szCs w:val="24"/>
              </w:rPr>
            </w:pPr>
          </w:p>
          <w:p w14:paraId="0A0D2912" w14:textId="77777777" w:rsidR="00C041A6" w:rsidRDefault="00C041A6" w:rsidP="00166C4A">
            <w:pPr>
              <w:jc w:val="left"/>
              <w:rPr>
                <w:rFonts w:ascii="Segoe UI" w:hAnsi="Segoe UI" w:cs="Segoe UI"/>
                <w:b/>
                <w:szCs w:val="24"/>
              </w:rPr>
            </w:pPr>
          </w:p>
          <w:p w14:paraId="5A70D079" w14:textId="77777777" w:rsidR="005522D1" w:rsidRPr="001E2DC5" w:rsidRDefault="005522D1" w:rsidP="00166C4A">
            <w:pPr>
              <w:jc w:val="left"/>
              <w:rPr>
                <w:rFonts w:ascii="Segoe UI" w:hAnsi="Segoe UI" w:cs="Segoe UI"/>
                <w:b/>
                <w:szCs w:val="24"/>
              </w:rPr>
            </w:pPr>
          </w:p>
          <w:p w14:paraId="52AA57DD" w14:textId="77777777" w:rsidR="00166C4A" w:rsidRPr="001E2DC5" w:rsidRDefault="00166C4A" w:rsidP="00166C4A">
            <w:pPr>
              <w:jc w:val="left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Директор</w:t>
            </w:r>
          </w:p>
          <w:p w14:paraId="6BF9A674" w14:textId="34CD5E6C" w:rsidR="00166C4A" w:rsidRPr="004E6B7B" w:rsidRDefault="00CE0527" w:rsidP="00166C4A">
            <w:pPr>
              <w:pStyle w:val="BodyTextIndent2"/>
              <w:ind w:left="0"/>
              <w:jc w:val="left"/>
              <w:rPr>
                <w:rFonts w:ascii="Segoe UI" w:eastAsia="Calibri" w:hAnsi="Segoe UI" w:cs="Segoe UI"/>
                <w:b/>
                <w:sz w:val="24"/>
                <w:szCs w:val="24"/>
                <w:lang w:eastAsia="en-US"/>
              </w:rPr>
            </w:pPr>
            <w:r w:rsidRPr="004E6B7B">
              <w:rPr>
                <w:rFonts w:ascii="Segoe UI" w:eastAsia="Calibri" w:hAnsi="Segoe UI" w:cs="Segoe UI"/>
                <w:b/>
                <w:sz w:val="24"/>
                <w:szCs w:val="24"/>
                <w:highlight w:val="yellow"/>
                <w:lang w:eastAsia="en-US"/>
              </w:rPr>
              <w:t>Super Boss</w:t>
            </w:r>
            <w:r w:rsidR="00166C4A" w:rsidRPr="004E6B7B">
              <w:rPr>
                <w:rFonts w:ascii="Segoe UI" w:eastAsia="Calibri" w:hAnsi="Segoe UI" w:cs="Segoe UI"/>
                <w:b/>
                <w:sz w:val="24"/>
                <w:szCs w:val="24"/>
                <w:lang w:eastAsia="en-US"/>
              </w:rPr>
              <w:t xml:space="preserve"> ________</w:t>
            </w:r>
            <w:r w:rsidR="00017A86" w:rsidRPr="004E6B7B">
              <w:rPr>
                <w:rFonts w:ascii="Segoe UI" w:eastAsia="Calibri" w:hAnsi="Segoe UI" w:cs="Segoe UI"/>
                <w:b/>
                <w:sz w:val="24"/>
                <w:szCs w:val="24"/>
                <w:lang w:eastAsia="en-US"/>
              </w:rPr>
              <w:t>__</w:t>
            </w:r>
            <w:r w:rsidR="00166C4A" w:rsidRPr="004E6B7B">
              <w:rPr>
                <w:rFonts w:ascii="Segoe UI" w:eastAsia="Calibri" w:hAnsi="Segoe UI" w:cs="Segoe UI"/>
                <w:b/>
                <w:sz w:val="24"/>
                <w:szCs w:val="24"/>
                <w:lang w:eastAsia="en-US"/>
              </w:rPr>
              <w:t>___________</w:t>
            </w:r>
          </w:p>
          <w:p w14:paraId="6373A2EE" w14:textId="77777777" w:rsidR="00166C4A" w:rsidRPr="001E2DC5" w:rsidRDefault="00166C4A" w:rsidP="00166C4A">
            <w:pPr>
              <w:jc w:val="left"/>
              <w:rPr>
                <w:rFonts w:ascii="Segoe UI" w:hAnsi="Segoe UI" w:cs="Segoe UI"/>
                <w:b/>
                <w:szCs w:val="24"/>
              </w:rPr>
            </w:pPr>
          </w:p>
          <w:p w14:paraId="69B32BC1" w14:textId="7DA62FC1" w:rsidR="00FD1899" w:rsidRPr="001E2DC5" w:rsidRDefault="00166C4A" w:rsidP="00166C4A">
            <w:pPr>
              <w:widowControl w:val="0"/>
              <w:jc w:val="left"/>
              <w:rPr>
                <w:rFonts w:ascii="Segoe UI" w:hAnsi="Segoe UI" w:cs="Segoe UI"/>
                <w:snapToGrid w:val="0"/>
                <w:szCs w:val="24"/>
              </w:rPr>
            </w:pPr>
            <w:r w:rsidRPr="001E2DC5">
              <w:rPr>
                <w:rFonts w:ascii="Segoe UI" w:hAnsi="Segoe UI" w:cs="Segoe UI"/>
                <w:b/>
                <w:szCs w:val="24"/>
              </w:rPr>
              <w:t>«___</w:t>
            </w:r>
            <w:r>
              <w:rPr>
                <w:rFonts w:ascii="Segoe UI" w:hAnsi="Segoe UI" w:cs="Segoe UI"/>
                <w:b/>
                <w:szCs w:val="24"/>
              </w:rPr>
              <w:t>_» ______</w:t>
            </w:r>
            <w:r w:rsidR="000154B5">
              <w:rPr>
                <w:rFonts w:ascii="Segoe UI" w:hAnsi="Segoe UI" w:cs="Segoe UI"/>
                <w:b/>
                <w:szCs w:val="24"/>
                <w:lang w:val="ru-KZ"/>
              </w:rPr>
              <w:t>____</w:t>
            </w:r>
            <w:r>
              <w:rPr>
                <w:rFonts w:ascii="Segoe UI" w:hAnsi="Segoe UI" w:cs="Segoe UI"/>
                <w:b/>
                <w:szCs w:val="24"/>
              </w:rPr>
              <w:t>______  202</w:t>
            </w:r>
            <w:r w:rsidR="00E80D55">
              <w:rPr>
                <w:rFonts w:ascii="Segoe UI" w:hAnsi="Segoe UI" w:cs="Segoe UI"/>
                <w:b/>
                <w:szCs w:val="24"/>
                <w:lang w:val="ru-KZ"/>
              </w:rPr>
              <w:t>3</w:t>
            </w:r>
            <w:r w:rsidRPr="001E2DC5">
              <w:rPr>
                <w:rFonts w:ascii="Segoe UI" w:hAnsi="Segoe UI" w:cs="Segoe UI"/>
                <w:b/>
                <w:szCs w:val="24"/>
              </w:rPr>
              <w:t xml:space="preserve"> г.</w:t>
            </w:r>
          </w:p>
        </w:tc>
      </w:tr>
    </w:tbl>
    <w:p w14:paraId="63307AB3" w14:textId="77777777" w:rsidR="000657AC" w:rsidRDefault="000657AC" w:rsidP="00DB6B40">
      <w:pPr>
        <w:widowControl w:val="0"/>
        <w:jc w:val="right"/>
        <w:rPr>
          <w:rFonts w:ascii="Segoe UI" w:hAnsi="Segoe UI" w:cs="Segoe UI"/>
          <w:szCs w:val="24"/>
          <w:lang w:val="ru-KZ"/>
        </w:rPr>
      </w:pPr>
    </w:p>
    <w:p w14:paraId="226FD960" w14:textId="77777777" w:rsidR="0066573E" w:rsidRDefault="0066573E" w:rsidP="00DB6B40">
      <w:pPr>
        <w:widowControl w:val="0"/>
        <w:jc w:val="right"/>
        <w:rPr>
          <w:rFonts w:ascii="Segoe UI" w:hAnsi="Segoe UI" w:cs="Segoe UI"/>
          <w:szCs w:val="24"/>
          <w:lang w:val="ru-KZ"/>
        </w:rPr>
      </w:pPr>
    </w:p>
    <w:p w14:paraId="36F1DAB4" w14:textId="09F46495" w:rsidR="005F2404" w:rsidRPr="00590B03" w:rsidRDefault="005F2404">
      <w:pPr>
        <w:spacing w:after="160" w:line="259" w:lineRule="auto"/>
        <w:jc w:val="left"/>
        <w:rPr>
          <w:rFonts w:ascii="Segoe UI" w:hAnsi="Segoe UI" w:cs="Segoe UI"/>
          <w:szCs w:val="24"/>
          <w:lang w:val="ru-KZ"/>
        </w:rPr>
      </w:pPr>
    </w:p>
    <w:sectPr w:rsidR="005F2404" w:rsidRPr="00590B03" w:rsidSect="0066573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B338" w14:textId="77777777" w:rsidR="00F10326" w:rsidRDefault="00F10326">
      <w:r>
        <w:separator/>
      </w:r>
    </w:p>
  </w:endnote>
  <w:endnote w:type="continuationSeparator" w:id="0">
    <w:p w14:paraId="6468B4AC" w14:textId="77777777" w:rsidR="00F10326" w:rsidRDefault="00F1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8281" w14:textId="77777777" w:rsidR="009E257F" w:rsidRDefault="0066122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1577">
      <w:rPr>
        <w:noProof/>
      </w:rPr>
      <w:t>3</w:t>
    </w:r>
    <w:r>
      <w:fldChar w:fldCharType="end"/>
    </w:r>
  </w:p>
  <w:p w14:paraId="6F296853" w14:textId="77777777" w:rsidR="009E257F" w:rsidRDefault="00F10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B28A" w14:textId="77777777" w:rsidR="00F10326" w:rsidRDefault="00F10326">
      <w:r>
        <w:separator/>
      </w:r>
    </w:p>
  </w:footnote>
  <w:footnote w:type="continuationSeparator" w:id="0">
    <w:p w14:paraId="7EC79228" w14:textId="77777777" w:rsidR="00F10326" w:rsidRDefault="00F1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5DE"/>
    <w:multiLevelType w:val="multilevel"/>
    <w:tmpl w:val="2DDCD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52C33"/>
    <w:multiLevelType w:val="multilevel"/>
    <w:tmpl w:val="B2EA28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0F17D5"/>
    <w:multiLevelType w:val="singleLevel"/>
    <w:tmpl w:val="041ADBF6"/>
    <w:lvl w:ilvl="0">
      <w:start w:val="1"/>
      <w:numFmt w:val="decimal"/>
      <w:lvlText w:val="2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BB2224"/>
    <w:multiLevelType w:val="singleLevel"/>
    <w:tmpl w:val="D92279A2"/>
    <w:lvl w:ilvl="0">
      <w:start w:val="1"/>
      <w:numFmt w:val="decimal"/>
      <w:lvlText w:val="2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AF7BA2"/>
    <w:multiLevelType w:val="singleLevel"/>
    <w:tmpl w:val="7602C9BE"/>
    <w:lvl w:ilvl="0">
      <w:start w:val="1"/>
      <w:numFmt w:val="decimal"/>
      <w:lvlText w:val="5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E4389D"/>
    <w:multiLevelType w:val="hybridMultilevel"/>
    <w:tmpl w:val="BA500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5BE2"/>
    <w:multiLevelType w:val="singleLevel"/>
    <w:tmpl w:val="57085EDC"/>
    <w:lvl w:ilvl="0">
      <w:start w:val="2"/>
      <w:numFmt w:val="decimal"/>
      <w:lvlText w:val="2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CF6029"/>
    <w:multiLevelType w:val="singleLevel"/>
    <w:tmpl w:val="79F64CF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B834F1"/>
    <w:multiLevelType w:val="singleLevel"/>
    <w:tmpl w:val="8F682B22"/>
    <w:lvl w:ilvl="0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D92308"/>
    <w:multiLevelType w:val="singleLevel"/>
    <w:tmpl w:val="6B123008"/>
    <w:lvl w:ilvl="0">
      <w:start w:val="1"/>
      <w:numFmt w:val="decimal"/>
      <w:lvlText w:val="4.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D44AB0"/>
    <w:multiLevelType w:val="multilevel"/>
    <w:tmpl w:val="0464C8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CE68C8"/>
    <w:multiLevelType w:val="singleLevel"/>
    <w:tmpl w:val="42D0B0C8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0053BD5"/>
    <w:multiLevelType w:val="hybridMultilevel"/>
    <w:tmpl w:val="350A0CF8"/>
    <w:lvl w:ilvl="0" w:tplc="0C964F78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7A4161"/>
    <w:multiLevelType w:val="singleLevel"/>
    <w:tmpl w:val="CF466CFA"/>
    <w:lvl w:ilvl="0">
      <w:start w:val="3"/>
      <w:numFmt w:val="decimal"/>
      <w:lvlText w:val="5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4.%1."/>
        <w:legacy w:legacy="1" w:legacySpace="0" w:legacyIndent="5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3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99"/>
    <w:rsid w:val="000026AD"/>
    <w:rsid w:val="00006871"/>
    <w:rsid w:val="00013356"/>
    <w:rsid w:val="00013A29"/>
    <w:rsid w:val="000154B5"/>
    <w:rsid w:val="00017A86"/>
    <w:rsid w:val="0002376F"/>
    <w:rsid w:val="00024E47"/>
    <w:rsid w:val="000306AC"/>
    <w:rsid w:val="00031DC3"/>
    <w:rsid w:val="000346B0"/>
    <w:rsid w:val="0003665B"/>
    <w:rsid w:val="000459EA"/>
    <w:rsid w:val="00045BDC"/>
    <w:rsid w:val="00047E3C"/>
    <w:rsid w:val="0005607A"/>
    <w:rsid w:val="000576CF"/>
    <w:rsid w:val="000642B3"/>
    <w:rsid w:val="000657AC"/>
    <w:rsid w:val="000667EA"/>
    <w:rsid w:val="00067EC2"/>
    <w:rsid w:val="00071179"/>
    <w:rsid w:val="000734E4"/>
    <w:rsid w:val="00085E08"/>
    <w:rsid w:val="000870FD"/>
    <w:rsid w:val="00087F80"/>
    <w:rsid w:val="00091730"/>
    <w:rsid w:val="0009177C"/>
    <w:rsid w:val="000932A7"/>
    <w:rsid w:val="000949A0"/>
    <w:rsid w:val="000955AA"/>
    <w:rsid w:val="00095AE3"/>
    <w:rsid w:val="000A1E64"/>
    <w:rsid w:val="000A285B"/>
    <w:rsid w:val="000A6996"/>
    <w:rsid w:val="000A69D3"/>
    <w:rsid w:val="000B42E2"/>
    <w:rsid w:val="000B53B1"/>
    <w:rsid w:val="000B68BD"/>
    <w:rsid w:val="000B6952"/>
    <w:rsid w:val="000B7003"/>
    <w:rsid w:val="000C063D"/>
    <w:rsid w:val="000C08F7"/>
    <w:rsid w:val="000C178E"/>
    <w:rsid w:val="000C2444"/>
    <w:rsid w:val="000C2D2E"/>
    <w:rsid w:val="000D19F7"/>
    <w:rsid w:val="000D720E"/>
    <w:rsid w:val="000E1F42"/>
    <w:rsid w:val="000E221C"/>
    <w:rsid w:val="000E23CD"/>
    <w:rsid w:val="000E26EC"/>
    <w:rsid w:val="000E5C7A"/>
    <w:rsid w:val="000F0DF7"/>
    <w:rsid w:val="000F5B05"/>
    <w:rsid w:val="000F6E56"/>
    <w:rsid w:val="00104A79"/>
    <w:rsid w:val="001060BF"/>
    <w:rsid w:val="00110E9E"/>
    <w:rsid w:val="00117422"/>
    <w:rsid w:val="0012039E"/>
    <w:rsid w:val="00121DF9"/>
    <w:rsid w:val="00122D2A"/>
    <w:rsid w:val="001231C2"/>
    <w:rsid w:val="00123911"/>
    <w:rsid w:val="00133EA8"/>
    <w:rsid w:val="0013433C"/>
    <w:rsid w:val="00141468"/>
    <w:rsid w:val="00142462"/>
    <w:rsid w:val="00142CA3"/>
    <w:rsid w:val="00142FEB"/>
    <w:rsid w:val="00143872"/>
    <w:rsid w:val="00144F40"/>
    <w:rsid w:val="00146D2F"/>
    <w:rsid w:val="00151242"/>
    <w:rsid w:val="0015194A"/>
    <w:rsid w:val="00155064"/>
    <w:rsid w:val="001557BE"/>
    <w:rsid w:val="00161C8A"/>
    <w:rsid w:val="0016217A"/>
    <w:rsid w:val="00166C4A"/>
    <w:rsid w:val="00167F51"/>
    <w:rsid w:val="00171F63"/>
    <w:rsid w:val="001737E4"/>
    <w:rsid w:val="0017665B"/>
    <w:rsid w:val="00180BD2"/>
    <w:rsid w:val="001840E6"/>
    <w:rsid w:val="0018444E"/>
    <w:rsid w:val="00187A06"/>
    <w:rsid w:val="00191846"/>
    <w:rsid w:val="00192861"/>
    <w:rsid w:val="001937E4"/>
    <w:rsid w:val="001956D2"/>
    <w:rsid w:val="0019754F"/>
    <w:rsid w:val="00197EC8"/>
    <w:rsid w:val="001A6487"/>
    <w:rsid w:val="001B117C"/>
    <w:rsid w:val="001B1E46"/>
    <w:rsid w:val="001C372A"/>
    <w:rsid w:val="001C5DBD"/>
    <w:rsid w:val="001C7994"/>
    <w:rsid w:val="001D3A6D"/>
    <w:rsid w:val="001E2DC5"/>
    <w:rsid w:val="001E2FEA"/>
    <w:rsid w:val="001E53CE"/>
    <w:rsid w:val="001E7BC0"/>
    <w:rsid w:val="001F43D8"/>
    <w:rsid w:val="001F5D34"/>
    <w:rsid w:val="002020BA"/>
    <w:rsid w:val="00202A7D"/>
    <w:rsid w:val="00202D59"/>
    <w:rsid w:val="00210624"/>
    <w:rsid w:val="0022346B"/>
    <w:rsid w:val="002268BA"/>
    <w:rsid w:val="0023057D"/>
    <w:rsid w:val="0023324E"/>
    <w:rsid w:val="002348D9"/>
    <w:rsid w:val="00235C49"/>
    <w:rsid w:val="002363DD"/>
    <w:rsid w:val="00240147"/>
    <w:rsid w:val="0024513D"/>
    <w:rsid w:val="00253684"/>
    <w:rsid w:val="00253D1B"/>
    <w:rsid w:val="00254C8B"/>
    <w:rsid w:val="0026122C"/>
    <w:rsid w:val="0026168F"/>
    <w:rsid w:val="00262790"/>
    <w:rsid w:val="00262B7D"/>
    <w:rsid w:val="002640D4"/>
    <w:rsid w:val="00264E26"/>
    <w:rsid w:val="0027082F"/>
    <w:rsid w:val="00270FF0"/>
    <w:rsid w:val="00273534"/>
    <w:rsid w:val="00277D9F"/>
    <w:rsid w:val="00282AE3"/>
    <w:rsid w:val="00282F71"/>
    <w:rsid w:val="0028707F"/>
    <w:rsid w:val="00290523"/>
    <w:rsid w:val="00291AB3"/>
    <w:rsid w:val="002A02D2"/>
    <w:rsid w:val="002A2A5F"/>
    <w:rsid w:val="002B2A8B"/>
    <w:rsid w:val="002B2CFF"/>
    <w:rsid w:val="002B2DE0"/>
    <w:rsid w:val="002B5791"/>
    <w:rsid w:val="002B6BE1"/>
    <w:rsid w:val="002B6F31"/>
    <w:rsid w:val="002C58A6"/>
    <w:rsid w:val="002D11DE"/>
    <w:rsid w:val="002D6484"/>
    <w:rsid w:val="002D7739"/>
    <w:rsid w:val="002E0F0F"/>
    <w:rsid w:val="002E4D3C"/>
    <w:rsid w:val="002E5D3A"/>
    <w:rsid w:val="002F3597"/>
    <w:rsid w:val="002F3AA4"/>
    <w:rsid w:val="002F3AD1"/>
    <w:rsid w:val="002F4B8C"/>
    <w:rsid w:val="002F7612"/>
    <w:rsid w:val="00305344"/>
    <w:rsid w:val="00314645"/>
    <w:rsid w:val="00317692"/>
    <w:rsid w:val="00317B94"/>
    <w:rsid w:val="0033378B"/>
    <w:rsid w:val="0033789F"/>
    <w:rsid w:val="00341838"/>
    <w:rsid w:val="00342978"/>
    <w:rsid w:val="0034390B"/>
    <w:rsid w:val="003449FC"/>
    <w:rsid w:val="00344A77"/>
    <w:rsid w:val="003454E3"/>
    <w:rsid w:val="00345738"/>
    <w:rsid w:val="003468B8"/>
    <w:rsid w:val="00351BFF"/>
    <w:rsid w:val="00353443"/>
    <w:rsid w:val="00353D63"/>
    <w:rsid w:val="00355D22"/>
    <w:rsid w:val="00356CA4"/>
    <w:rsid w:val="003577DD"/>
    <w:rsid w:val="0036230E"/>
    <w:rsid w:val="003626D8"/>
    <w:rsid w:val="00366A12"/>
    <w:rsid w:val="0037123A"/>
    <w:rsid w:val="003763DF"/>
    <w:rsid w:val="00380086"/>
    <w:rsid w:val="0039034A"/>
    <w:rsid w:val="00390776"/>
    <w:rsid w:val="003910AF"/>
    <w:rsid w:val="00391D08"/>
    <w:rsid w:val="00393A73"/>
    <w:rsid w:val="0039414E"/>
    <w:rsid w:val="00396EBE"/>
    <w:rsid w:val="00397A37"/>
    <w:rsid w:val="00397C59"/>
    <w:rsid w:val="003A2184"/>
    <w:rsid w:val="003A2DFC"/>
    <w:rsid w:val="003A413A"/>
    <w:rsid w:val="003A7305"/>
    <w:rsid w:val="003B14E1"/>
    <w:rsid w:val="003B473C"/>
    <w:rsid w:val="003C0794"/>
    <w:rsid w:val="003C387C"/>
    <w:rsid w:val="003C3EF0"/>
    <w:rsid w:val="003C6146"/>
    <w:rsid w:val="003C6D97"/>
    <w:rsid w:val="003D1820"/>
    <w:rsid w:val="003D534E"/>
    <w:rsid w:val="003D6147"/>
    <w:rsid w:val="003D7509"/>
    <w:rsid w:val="003E644A"/>
    <w:rsid w:val="003F5B11"/>
    <w:rsid w:val="003F6293"/>
    <w:rsid w:val="00400CED"/>
    <w:rsid w:val="004025DD"/>
    <w:rsid w:val="00403E26"/>
    <w:rsid w:val="00404D8C"/>
    <w:rsid w:val="00410E02"/>
    <w:rsid w:val="00412BD7"/>
    <w:rsid w:val="00412C04"/>
    <w:rsid w:val="004161C6"/>
    <w:rsid w:val="00416CB2"/>
    <w:rsid w:val="004209E1"/>
    <w:rsid w:val="004239D4"/>
    <w:rsid w:val="00427DE1"/>
    <w:rsid w:val="00443A52"/>
    <w:rsid w:val="00444B6A"/>
    <w:rsid w:val="00444BD5"/>
    <w:rsid w:val="00446D7E"/>
    <w:rsid w:val="00450F52"/>
    <w:rsid w:val="00454E21"/>
    <w:rsid w:val="004605E5"/>
    <w:rsid w:val="004620C5"/>
    <w:rsid w:val="00464C7B"/>
    <w:rsid w:val="0046515B"/>
    <w:rsid w:val="00466329"/>
    <w:rsid w:val="00467163"/>
    <w:rsid w:val="00467DC9"/>
    <w:rsid w:val="00470621"/>
    <w:rsid w:val="00471BF0"/>
    <w:rsid w:val="00472F9A"/>
    <w:rsid w:val="00473BB5"/>
    <w:rsid w:val="00477A67"/>
    <w:rsid w:val="0048246A"/>
    <w:rsid w:val="004825E8"/>
    <w:rsid w:val="00484C2E"/>
    <w:rsid w:val="00485D73"/>
    <w:rsid w:val="004867FB"/>
    <w:rsid w:val="0049037F"/>
    <w:rsid w:val="00495B25"/>
    <w:rsid w:val="00495C09"/>
    <w:rsid w:val="0049619E"/>
    <w:rsid w:val="004B14BB"/>
    <w:rsid w:val="004C0004"/>
    <w:rsid w:val="004C00EB"/>
    <w:rsid w:val="004C0FFB"/>
    <w:rsid w:val="004C410E"/>
    <w:rsid w:val="004D348F"/>
    <w:rsid w:val="004D4A42"/>
    <w:rsid w:val="004D5AA4"/>
    <w:rsid w:val="004D5D0A"/>
    <w:rsid w:val="004D5FEC"/>
    <w:rsid w:val="004D67FC"/>
    <w:rsid w:val="004D6848"/>
    <w:rsid w:val="004D6C7E"/>
    <w:rsid w:val="004D6D8E"/>
    <w:rsid w:val="004E02E3"/>
    <w:rsid w:val="004E3F80"/>
    <w:rsid w:val="004E6B7B"/>
    <w:rsid w:val="004F2C93"/>
    <w:rsid w:val="004F3959"/>
    <w:rsid w:val="004F4C1C"/>
    <w:rsid w:val="004F7A43"/>
    <w:rsid w:val="00501D19"/>
    <w:rsid w:val="0050326A"/>
    <w:rsid w:val="00504CEA"/>
    <w:rsid w:val="00510A10"/>
    <w:rsid w:val="00513A92"/>
    <w:rsid w:val="00521012"/>
    <w:rsid w:val="005235D2"/>
    <w:rsid w:val="00526B47"/>
    <w:rsid w:val="00530527"/>
    <w:rsid w:val="00531577"/>
    <w:rsid w:val="00534B6F"/>
    <w:rsid w:val="0054051D"/>
    <w:rsid w:val="00547964"/>
    <w:rsid w:val="005522D1"/>
    <w:rsid w:val="00554125"/>
    <w:rsid w:val="005576EC"/>
    <w:rsid w:val="00560621"/>
    <w:rsid w:val="00565708"/>
    <w:rsid w:val="00565DBF"/>
    <w:rsid w:val="00567361"/>
    <w:rsid w:val="00567B9D"/>
    <w:rsid w:val="005718A7"/>
    <w:rsid w:val="00571C64"/>
    <w:rsid w:val="005753DC"/>
    <w:rsid w:val="0057543B"/>
    <w:rsid w:val="00577185"/>
    <w:rsid w:val="00583C3F"/>
    <w:rsid w:val="00586B6A"/>
    <w:rsid w:val="00587179"/>
    <w:rsid w:val="00590B03"/>
    <w:rsid w:val="005951B3"/>
    <w:rsid w:val="00595D83"/>
    <w:rsid w:val="005A2C72"/>
    <w:rsid w:val="005A472D"/>
    <w:rsid w:val="005A5D5B"/>
    <w:rsid w:val="005A651A"/>
    <w:rsid w:val="005A7233"/>
    <w:rsid w:val="005B28CE"/>
    <w:rsid w:val="005B49C4"/>
    <w:rsid w:val="005C03DE"/>
    <w:rsid w:val="005C129B"/>
    <w:rsid w:val="005C2B5A"/>
    <w:rsid w:val="005D0D0D"/>
    <w:rsid w:val="005D632E"/>
    <w:rsid w:val="005E242F"/>
    <w:rsid w:val="005E3701"/>
    <w:rsid w:val="005E4AA9"/>
    <w:rsid w:val="005E5149"/>
    <w:rsid w:val="005E5C08"/>
    <w:rsid w:val="005E7BE5"/>
    <w:rsid w:val="005F2404"/>
    <w:rsid w:val="005F3948"/>
    <w:rsid w:val="00601ECC"/>
    <w:rsid w:val="00606F03"/>
    <w:rsid w:val="0060789C"/>
    <w:rsid w:val="00611F79"/>
    <w:rsid w:val="006149FE"/>
    <w:rsid w:val="00616FD6"/>
    <w:rsid w:val="0061758F"/>
    <w:rsid w:val="00620884"/>
    <w:rsid w:val="00623012"/>
    <w:rsid w:val="00623480"/>
    <w:rsid w:val="00624CC1"/>
    <w:rsid w:val="006253D9"/>
    <w:rsid w:val="00626A03"/>
    <w:rsid w:val="00630027"/>
    <w:rsid w:val="006338E1"/>
    <w:rsid w:val="0063526C"/>
    <w:rsid w:val="006359DC"/>
    <w:rsid w:val="00637C8E"/>
    <w:rsid w:val="006418FD"/>
    <w:rsid w:val="00642C31"/>
    <w:rsid w:val="00643AA6"/>
    <w:rsid w:val="00644FE5"/>
    <w:rsid w:val="00647D16"/>
    <w:rsid w:val="00652055"/>
    <w:rsid w:val="00652160"/>
    <w:rsid w:val="006547DB"/>
    <w:rsid w:val="00657557"/>
    <w:rsid w:val="006578A0"/>
    <w:rsid w:val="00661227"/>
    <w:rsid w:val="00661DE3"/>
    <w:rsid w:val="00662E95"/>
    <w:rsid w:val="0066573E"/>
    <w:rsid w:val="006667F2"/>
    <w:rsid w:val="006670B6"/>
    <w:rsid w:val="00673DDC"/>
    <w:rsid w:val="006844F7"/>
    <w:rsid w:val="00691805"/>
    <w:rsid w:val="006946B5"/>
    <w:rsid w:val="00696936"/>
    <w:rsid w:val="006973A1"/>
    <w:rsid w:val="006A2CAA"/>
    <w:rsid w:val="006A3EA1"/>
    <w:rsid w:val="006A485F"/>
    <w:rsid w:val="006A4E4F"/>
    <w:rsid w:val="006B2CC7"/>
    <w:rsid w:val="006B4153"/>
    <w:rsid w:val="006B5F3D"/>
    <w:rsid w:val="006C04AB"/>
    <w:rsid w:val="006C0D05"/>
    <w:rsid w:val="006C5F6B"/>
    <w:rsid w:val="006D02B0"/>
    <w:rsid w:val="006D04B2"/>
    <w:rsid w:val="006D3E23"/>
    <w:rsid w:val="006D4AD0"/>
    <w:rsid w:val="006D4E20"/>
    <w:rsid w:val="006E1CE0"/>
    <w:rsid w:val="006E373C"/>
    <w:rsid w:val="006E4578"/>
    <w:rsid w:val="006F1CAD"/>
    <w:rsid w:val="006F5F35"/>
    <w:rsid w:val="00704AC8"/>
    <w:rsid w:val="00713892"/>
    <w:rsid w:val="00714924"/>
    <w:rsid w:val="00715B11"/>
    <w:rsid w:val="00722F20"/>
    <w:rsid w:val="00726731"/>
    <w:rsid w:val="00726C1C"/>
    <w:rsid w:val="00730BC8"/>
    <w:rsid w:val="00733CD8"/>
    <w:rsid w:val="00734BBE"/>
    <w:rsid w:val="00736061"/>
    <w:rsid w:val="00737C93"/>
    <w:rsid w:val="0074037B"/>
    <w:rsid w:val="00740AA1"/>
    <w:rsid w:val="00757518"/>
    <w:rsid w:val="007576AC"/>
    <w:rsid w:val="0076259C"/>
    <w:rsid w:val="00764273"/>
    <w:rsid w:val="007674EB"/>
    <w:rsid w:val="0077053A"/>
    <w:rsid w:val="007730D1"/>
    <w:rsid w:val="00775CEC"/>
    <w:rsid w:val="0077785B"/>
    <w:rsid w:val="00781F36"/>
    <w:rsid w:val="00787E22"/>
    <w:rsid w:val="00796EE1"/>
    <w:rsid w:val="00797624"/>
    <w:rsid w:val="007A0284"/>
    <w:rsid w:val="007A12A6"/>
    <w:rsid w:val="007A1E43"/>
    <w:rsid w:val="007A325D"/>
    <w:rsid w:val="007A3B38"/>
    <w:rsid w:val="007B1355"/>
    <w:rsid w:val="007C2F81"/>
    <w:rsid w:val="007C7C85"/>
    <w:rsid w:val="007D24FE"/>
    <w:rsid w:val="007D3849"/>
    <w:rsid w:val="007D3E77"/>
    <w:rsid w:val="007D5880"/>
    <w:rsid w:val="007D679E"/>
    <w:rsid w:val="007E027D"/>
    <w:rsid w:val="007E0B7C"/>
    <w:rsid w:val="007E10CE"/>
    <w:rsid w:val="007E4D74"/>
    <w:rsid w:val="007E560E"/>
    <w:rsid w:val="007E656A"/>
    <w:rsid w:val="007E748C"/>
    <w:rsid w:val="007F1E10"/>
    <w:rsid w:val="007F453D"/>
    <w:rsid w:val="007F6BD4"/>
    <w:rsid w:val="007F77D8"/>
    <w:rsid w:val="0081727C"/>
    <w:rsid w:val="0082023F"/>
    <w:rsid w:val="00823AFD"/>
    <w:rsid w:val="00831524"/>
    <w:rsid w:val="00833679"/>
    <w:rsid w:val="0083568C"/>
    <w:rsid w:val="00836237"/>
    <w:rsid w:val="00842287"/>
    <w:rsid w:val="00851505"/>
    <w:rsid w:val="00851ECD"/>
    <w:rsid w:val="00851F82"/>
    <w:rsid w:val="00852D87"/>
    <w:rsid w:val="0085612E"/>
    <w:rsid w:val="008614F0"/>
    <w:rsid w:val="008637BE"/>
    <w:rsid w:val="008643A8"/>
    <w:rsid w:val="00866E0C"/>
    <w:rsid w:val="00872D4E"/>
    <w:rsid w:val="0088274C"/>
    <w:rsid w:val="00883123"/>
    <w:rsid w:val="00885D27"/>
    <w:rsid w:val="00886D06"/>
    <w:rsid w:val="008928C8"/>
    <w:rsid w:val="00892910"/>
    <w:rsid w:val="0089631D"/>
    <w:rsid w:val="00897397"/>
    <w:rsid w:val="008A58DE"/>
    <w:rsid w:val="008A6990"/>
    <w:rsid w:val="008A73D3"/>
    <w:rsid w:val="008B7ACF"/>
    <w:rsid w:val="008B7E7D"/>
    <w:rsid w:val="008C3F79"/>
    <w:rsid w:val="008C458A"/>
    <w:rsid w:val="008C532A"/>
    <w:rsid w:val="008C587B"/>
    <w:rsid w:val="008D623E"/>
    <w:rsid w:val="008D64B5"/>
    <w:rsid w:val="008E5581"/>
    <w:rsid w:val="008E5A92"/>
    <w:rsid w:val="008F5E0D"/>
    <w:rsid w:val="008F63B8"/>
    <w:rsid w:val="0090204F"/>
    <w:rsid w:val="0090661E"/>
    <w:rsid w:val="0090727D"/>
    <w:rsid w:val="0091200C"/>
    <w:rsid w:val="00914D1E"/>
    <w:rsid w:val="00914FFB"/>
    <w:rsid w:val="0091726F"/>
    <w:rsid w:val="00921186"/>
    <w:rsid w:val="0092229D"/>
    <w:rsid w:val="00927790"/>
    <w:rsid w:val="0093082A"/>
    <w:rsid w:val="00930C0E"/>
    <w:rsid w:val="0093294C"/>
    <w:rsid w:val="00935E48"/>
    <w:rsid w:val="00936659"/>
    <w:rsid w:val="009418B1"/>
    <w:rsid w:val="00942308"/>
    <w:rsid w:val="00944A17"/>
    <w:rsid w:val="0095050C"/>
    <w:rsid w:val="00950786"/>
    <w:rsid w:val="00950B1C"/>
    <w:rsid w:val="00952C9C"/>
    <w:rsid w:val="009602C2"/>
    <w:rsid w:val="00963DB3"/>
    <w:rsid w:val="00964649"/>
    <w:rsid w:val="00967669"/>
    <w:rsid w:val="00972A87"/>
    <w:rsid w:val="009733B9"/>
    <w:rsid w:val="009761B2"/>
    <w:rsid w:val="00980936"/>
    <w:rsid w:val="009872D2"/>
    <w:rsid w:val="00987C6A"/>
    <w:rsid w:val="00990227"/>
    <w:rsid w:val="0099070F"/>
    <w:rsid w:val="009938F2"/>
    <w:rsid w:val="00995047"/>
    <w:rsid w:val="009A03BE"/>
    <w:rsid w:val="009A4D03"/>
    <w:rsid w:val="009C0376"/>
    <w:rsid w:val="009D565B"/>
    <w:rsid w:val="009E0DF1"/>
    <w:rsid w:val="009E6DEA"/>
    <w:rsid w:val="00A026F0"/>
    <w:rsid w:val="00A0618B"/>
    <w:rsid w:val="00A13888"/>
    <w:rsid w:val="00A14C12"/>
    <w:rsid w:val="00A1517B"/>
    <w:rsid w:val="00A15FE9"/>
    <w:rsid w:val="00A1791D"/>
    <w:rsid w:val="00A217E8"/>
    <w:rsid w:val="00A21810"/>
    <w:rsid w:val="00A21D77"/>
    <w:rsid w:val="00A244BD"/>
    <w:rsid w:val="00A2584B"/>
    <w:rsid w:val="00A259B6"/>
    <w:rsid w:val="00A271F9"/>
    <w:rsid w:val="00A33053"/>
    <w:rsid w:val="00A37662"/>
    <w:rsid w:val="00A379E9"/>
    <w:rsid w:val="00A37C5C"/>
    <w:rsid w:val="00A41EDF"/>
    <w:rsid w:val="00A5074B"/>
    <w:rsid w:val="00A50CBB"/>
    <w:rsid w:val="00A54E14"/>
    <w:rsid w:val="00A55754"/>
    <w:rsid w:val="00A60A97"/>
    <w:rsid w:val="00A641D8"/>
    <w:rsid w:val="00A6636A"/>
    <w:rsid w:val="00A70178"/>
    <w:rsid w:val="00A7321C"/>
    <w:rsid w:val="00A739D0"/>
    <w:rsid w:val="00A76CBE"/>
    <w:rsid w:val="00A77DE4"/>
    <w:rsid w:val="00A82954"/>
    <w:rsid w:val="00A86341"/>
    <w:rsid w:val="00A86E70"/>
    <w:rsid w:val="00A90222"/>
    <w:rsid w:val="00A926CD"/>
    <w:rsid w:val="00A95649"/>
    <w:rsid w:val="00A97BAA"/>
    <w:rsid w:val="00AA345F"/>
    <w:rsid w:val="00AA405A"/>
    <w:rsid w:val="00AA5BC8"/>
    <w:rsid w:val="00AA6EEC"/>
    <w:rsid w:val="00AA7AD1"/>
    <w:rsid w:val="00AB0B9D"/>
    <w:rsid w:val="00AB4A00"/>
    <w:rsid w:val="00AB76C4"/>
    <w:rsid w:val="00AC1905"/>
    <w:rsid w:val="00AC4467"/>
    <w:rsid w:val="00AC4C96"/>
    <w:rsid w:val="00AC6BC3"/>
    <w:rsid w:val="00AD6061"/>
    <w:rsid w:val="00AE36E0"/>
    <w:rsid w:val="00AE4D95"/>
    <w:rsid w:val="00AE52E3"/>
    <w:rsid w:val="00AF0BCA"/>
    <w:rsid w:val="00AF2486"/>
    <w:rsid w:val="00AF4B5E"/>
    <w:rsid w:val="00B00397"/>
    <w:rsid w:val="00B00920"/>
    <w:rsid w:val="00B0095B"/>
    <w:rsid w:val="00B05303"/>
    <w:rsid w:val="00B10407"/>
    <w:rsid w:val="00B11501"/>
    <w:rsid w:val="00B11B67"/>
    <w:rsid w:val="00B13FE5"/>
    <w:rsid w:val="00B14B81"/>
    <w:rsid w:val="00B21950"/>
    <w:rsid w:val="00B2651B"/>
    <w:rsid w:val="00B378BC"/>
    <w:rsid w:val="00B44659"/>
    <w:rsid w:val="00B449E7"/>
    <w:rsid w:val="00B47B0C"/>
    <w:rsid w:val="00B5710D"/>
    <w:rsid w:val="00B61442"/>
    <w:rsid w:val="00B61C8C"/>
    <w:rsid w:val="00B64555"/>
    <w:rsid w:val="00B65605"/>
    <w:rsid w:val="00B67A1F"/>
    <w:rsid w:val="00B7062E"/>
    <w:rsid w:val="00B803D1"/>
    <w:rsid w:val="00B830A9"/>
    <w:rsid w:val="00B83461"/>
    <w:rsid w:val="00B8596C"/>
    <w:rsid w:val="00B91E60"/>
    <w:rsid w:val="00BA0147"/>
    <w:rsid w:val="00BA0544"/>
    <w:rsid w:val="00BA0AB7"/>
    <w:rsid w:val="00BA310E"/>
    <w:rsid w:val="00BB017A"/>
    <w:rsid w:val="00BB3DAE"/>
    <w:rsid w:val="00BB474A"/>
    <w:rsid w:val="00BC3D4F"/>
    <w:rsid w:val="00BC5B3A"/>
    <w:rsid w:val="00BD4368"/>
    <w:rsid w:val="00BD5B00"/>
    <w:rsid w:val="00BD71B6"/>
    <w:rsid w:val="00BE03C4"/>
    <w:rsid w:val="00BE197D"/>
    <w:rsid w:val="00BE274E"/>
    <w:rsid w:val="00BE319A"/>
    <w:rsid w:val="00BE355A"/>
    <w:rsid w:val="00BE6823"/>
    <w:rsid w:val="00BE73A0"/>
    <w:rsid w:val="00BE7A01"/>
    <w:rsid w:val="00BF592A"/>
    <w:rsid w:val="00C00BFA"/>
    <w:rsid w:val="00C02A90"/>
    <w:rsid w:val="00C041A6"/>
    <w:rsid w:val="00C05B0E"/>
    <w:rsid w:val="00C05D08"/>
    <w:rsid w:val="00C13212"/>
    <w:rsid w:val="00C211E6"/>
    <w:rsid w:val="00C34581"/>
    <w:rsid w:val="00C35E67"/>
    <w:rsid w:val="00C3769B"/>
    <w:rsid w:val="00C42C47"/>
    <w:rsid w:val="00C43033"/>
    <w:rsid w:val="00C45A18"/>
    <w:rsid w:val="00C460BE"/>
    <w:rsid w:val="00C52744"/>
    <w:rsid w:val="00C67239"/>
    <w:rsid w:val="00C72A54"/>
    <w:rsid w:val="00C75BA5"/>
    <w:rsid w:val="00C80DEA"/>
    <w:rsid w:val="00C8376E"/>
    <w:rsid w:val="00C84522"/>
    <w:rsid w:val="00C85E13"/>
    <w:rsid w:val="00C867BF"/>
    <w:rsid w:val="00C87398"/>
    <w:rsid w:val="00C934B2"/>
    <w:rsid w:val="00C95F8E"/>
    <w:rsid w:val="00C97772"/>
    <w:rsid w:val="00CA09E3"/>
    <w:rsid w:val="00CA14AC"/>
    <w:rsid w:val="00CA2086"/>
    <w:rsid w:val="00CA2C48"/>
    <w:rsid w:val="00CA4F08"/>
    <w:rsid w:val="00CA746B"/>
    <w:rsid w:val="00CB09DA"/>
    <w:rsid w:val="00CB101D"/>
    <w:rsid w:val="00CB4EF5"/>
    <w:rsid w:val="00CC0C09"/>
    <w:rsid w:val="00CC1C4F"/>
    <w:rsid w:val="00CD2476"/>
    <w:rsid w:val="00CD2898"/>
    <w:rsid w:val="00CD2E17"/>
    <w:rsid w:val="00CD45A1"/>
    <w:rsid w:val="00CD482A"/>
    <w:rsid w:val="00CE0527"/>
    <w:rsid w:val="00CE1A50"/>
    <w:rsid w:val="00CE450F"/>
    <w:rsid w:val="00CE6F23"/>
    <w:rsid w:val="00CF38A6"/>
    <w:rsid w:val="00D006F3"/>
    <w:rsid w:val="00D01B4F"/>
    <w:rsid w:val="00D14B25"/>
    <w:rsid w:val="00D1769D"/>
    <w:rsid w:val="00D223A5"/>
    <w:rsid w:val="00D245F6"/>
    <w:rsid w:val="00D25D78"/>
    <w:rsid w:val="00D3328B"/>
    <w:rsid w:val="00D40F21"/>
    <w:rsid w:val="00D4573A"/>
    <w:rsid w:val="00D46297"/>
    <w:rsid w:val="00D53092"/>
    <w:rsid w:val="00D55EB8"/>
    <w:rsid w:val="00D56460"/>
    <w:rsid w:val="00D60CDB"/>
    <w:rsid w:val="00D63943"/>
    <w:rsid w:val="00D639BF"/>
    <w:rsid w:val="00D72098"/>
    <w:rsid w:val="00D757C1"/>
    <w:rsid w:val="00D76FC3"/>
    <w:rsid w:val="00D8374D"/>
    <w:rsid w:val="00D83BF3"/>
    <w:rsid w:val="00D85EF6"/>
    <w:rsid w:val="00D86D60"/>
    <w:rsid w:val="00D86F7E"/>
    <w:rsid w:val="00D90D37"/>
    <w:rsid w:val="00D927FF"/>
    <w:rsid w:val="00D9334F"/>
    <w:rsid w:val="00D933D2"/>
    <w:rsid w:val="00DA5467"/>
    <w:rsid w:val="00DB0C0A"/>
    <w:rsid w:val="00DB23FB"/>
    <w:rsid w:val="00DB375B"/>
    <w:rsid w:val="00DB6B40"/>
    <w:rsid w:val="00DD068C"/>
    <w:rsid w:val="00DD1CA5"/>
    <w:rsid w:val="00DD3B2C"/>
    <w:rsid w:val="00DD4BFB"/>
    <w:rsid w:val="00DD7C7C"/>
    <w:rsid w:val="00DE152E"/>
    <w:rsid w:val="00DE62CB"/>
    <w:rsid w:val="00DE7207"/>
    <w:rsid w:val="00DF0555"/>
    <w:rsid w:val="00DF1FA9"/>
    <w:rsid w:val="00E01038"/>
    <w:rsid w:val="00E013A6"/>
    <w:rsid w:val="00E05183"/>
    <w:rsid w:val="00E05412"/>
    <w:rsid w:val="00E121EA"/>
    <w:rsid w:val="00E15813"/>
    <w:rsid w:val="00E20553"/>
    <w:rsid w:val="00E21561"/>
    <w:rsid w:val="00E25956"/>
    <w:rsid w:val="00E30BCD"/>
    <w:rsid w:val="00E32FDF"/>
    <w:rsid w:val="00E37008"/>
    <w:rsid w:val="00E37DF1"/>
    <w:rsid w:val="00E41208"/>
    <w:rsid w:val="00E449F6"/>
    <w:rsid w:val="00E45430"/>
    <w:rsid w:val="00E45B9C"/>
    <w:rsid w:val="00E52C18"/>
    <w:rsid w:val="00E56A64"/>
    <w:rsid w:val="00E61357"/>
    <w:rsid w:val="00E61A71"/>
    <w:rsid w:val="00E67324"/>
    <w:rsid w:val="00E709EF"/>
    <w:rsid w:val="00E70D7E"/>
    <w:rsid w:val="00E7332E"/>
    <w:rsid w:val="00E749E6"/>
    <w:rsid w:val="00E767B8"/>
    <w:rsid w:val="00E76DDD"/>
    <w:rsid w:val="00E80D55"/>
    <w:rsid w:val="00E82EE6"/>
    <w:rsid w:val="00E85617"/>
    <w:rsid w:val="00E938D9"/>
    <w:rsid w:val="00E93D28"/>
    <w:rsid w:val="00E96E85"/>
    <w:rsid w:val="00E96F29"/>
    <w:rsid w:val="00EA299D"/>
    <w:rsid w:val="00EA6479"/>
    <w:rsid w:val="00EB56DB"/>
    <w:rsid w:val="00EB6FA4"/>
    <w:rsid w:val="00EC6A06"/>
    <w:rsid w:val="00ED1F5E"/>
    <w:rsid w:val="00ED2FEB"/>
    <w:rsid w:val="00ED5563"/>
    <w:rsid w:val="00ED6710"/>
    <w:rsid w:val="00ED6B27"/>
    <w:rsid w:val="00ED792A"/>
    <w:rsid w:val="00EE05FD"/>
    <w:rsid w:val="00EE4265"/>
    <w:rsid w:val="00EE745D"/>
    <w:rsid w:val="00EF15AB"/>
    <w:rsid w:val="00F10326"/>
    <w:rsid w:val="00F136AC"/>
    <w:rsid w:val="00F15A67"/>
    <w:rsid w:val="00F21435"/>
    <w:rsid w:val="00F24912"/>
    <w:rsid w:val="00F30376"/>
    <w:rsid w:val="00F30BBC"/>
    <w:rsid w:val="00F31EDF"/>
    <w:rsid w:val="00F3371E"/>
    <w:rsid w:val="00F369A4"/>
    <w:rsid w:val="00F409FC"/>
    <w:rsid w:val="00F454C0"/>
    <w:rsid w:val="00F507B6"/>
    <w:rsid w:val="00F60B5B"/>
    <w:rsid w:val="00F6107D"/>
    <w:rsid w:val="00F628C5"/>
    <w:rsid w:val="00F640F9"/>
    <w:rsid w:val="00F64B53"/>
    <w:rsid w:val="00F66967"/>
    <w:rsid w:val="00F67E33"/>
    <w:rsid w:val="00F7244A"/>
    <w:rsid w:val="00F73D1A"/>
    <w:rsid w:val="00F73E6C"/>
    <w:rsid w:val="00F766D8"/>
    <w:rsid w:val="00F90977"/>
    <w:rsid w:val="00F90D7B"/>
    <w:rsid w:val="00F96809"/>
    <w:rsid w:val="00F97798"/>
    <w:rsid w:val="00F979FB"/>
    <w:rsid w:val="00FA0859"/>
    <w:rsid w:val="00FA1431"/>
    <w:rsid w:val="00FA2AFF"/>
    <w:rsid w:val="00FA799D"/>
    <w:rsid w:val="00FB1492"/>
    <w:rsid w:val="00FB53A8"/>
    <w:rsid w:val="00FB5D7C"/>
    <w:rsid w:val="00FC2906"/>
    <w:rsid w:val="00FC67D6"/>
    <w:rsid w:val="00FD1899"/>
    <w:rsid w:val="00FE45E7"/>
    <w:rsid w:val="00FE570F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6AB3"/>
  <w15:chartTrackingRefBased/>
  <w15:docId w15:val="{73F76308-6B96-497F-984A-47495FCA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99"/>
    <w:pPr>
      <w:spacing w:after="0" w:line="240" w:lineRule="auto"/>
      <w:jc w:val="both"/>
    </w:pPr>
    <w:rPr>
      <w:rFonts w:ascii="Times New Roman" w:eastAsia="Calibri" w:hAnsi="Times New Roman" w:cs="Arial"/>
      <w:sz w:val="24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B25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B25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5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FD1899"/>
    <w:pPr>
      <w:keepNext/>
      <w:keepLines/>
      <w:tabs>
        <w:tab w:val="left" w:pos="-396"/>
        <w:tab w:val="left" w:pos="1"/>
        <w:tab w:val="left" w:pos="720"/>
        <w:tab w:val="left" w:pos="10800"/>
        <w:tab w:val="left" w:pos="11598"/>
        <w:tab w:val="left" w:pos="12792"/>
        <w:tab w:val="left" w:pos="17940"/>
        <w:tab w:val="left" w:pos="18216"/>
        <w:tab w:val="left" w:pos="25236"/>
      </w:tabs>
      <w:ind w:left="720"/>
    </w:pPr>
    <w:rPr>
      <w:rFonts w:ascii="Times New Roman CYR" w:eastAsia="Times New Roman" w:hAnsi="Times New Roman CYR" w:cs="Times New Roman"/>
      <w:sz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FD1899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D18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899"/>
    <w:rPr>
      <w:rFonts w:ascii="Times New Roman" w:eastAsia="Calibri" w:hAnsi="Times New Roman" w:cs="Arial"/>
      <w:sz w:val="24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495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5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95B2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49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605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0949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51B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3DA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5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billing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mebilling.kz/template/copyrigh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antl</dc:creator>
  <cp:keywords/>
  <dc:description/>
  <cp:lastModifiedBy>Anatoliy Kim</cp:lastModifiedBy>
  <cp:revision>791</cp:revision>
  <dcterms:created xsi:type="dcterms:W3CDTF">2018-01-19T05:10:00Z</dcterms:created>
  <dcterms:modified xsi:type="dcterms:W3CDTF">2023-11-06T11:04:00Z</dcterms:modified>
</cp:coreProperties>
</file>